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0C6" w:rsidRPr="00A16360" w:rsidRDefault="004D60C6" w:rsidP="005E0753">
      <w:pPr>
        <w:spacing w:line="276" w:lineRule="auto"/>
        <w:rPr>
          <w:rFonts w:asciiTheme="majorHAnsi" w:hAnsiTheme="majorHAnsi" w:cs="Calibri Light"/>
          <w:b/>
          <w:bCs/>
          <w:color w:val="FF0000"/>
          <w:sz w:val="22"/>
          <w:szCs w:val="22"/>
          <w:shd w:val="clear" w:color="auto" w:fill="FFFFFF"/>
        </w:rPr>
      </w:pPr>
    </w:p>
    <w:p w:rsidR="0021772A" w:rsidRPr="00A16360" w:rsidRDefault="0021772A" w:rsidP="005E0753">
      <w:pPr>
        <w:spacing w:line="276" w:lineRule="auto"/>
        <w:jc w:val="right"/>
        <w:rPr>
          <w:rFonts w:asciiTheme="majorHAnsi" w:hAnsiTheme="majorHAnsi" w:cs="Calibri Light"/>
          <w:b/>
          <w:bCs/>
          <w:sz w:val="22"/>
          <w:szCs w:val="22"/>
        </w:rPr>
      </w:pPr>
    </w:p>
    <w:p w:rsidR="00B477C9" w:rsidRPr="00B477C9" w:rsidRDefault="00B477C9" w:rsidP="00B477C9">
      <w:pPr>
        <w:spacing w:line="276" w:lineRule="auto"/>
        <w:ind w:right="162"/>
        <w:jc w:val="center"/>
        <w:rPr>
          <w:rFonts w:ascii="Times New Roman" w:eastAsia="Times New Roman" w:hAnsi="Times New Roman" w:cs="Times New Roman"/>
          <w:bCs/>
          <w:color w:val="auto"/>
          <w:lang w:eastAsia="en-US"/>
        </w:rPr>
      </w:pPr>
      <w:r w:rsidRPr="00B477C9">
        <w:rPr>
          <w:rFonts w:ascii="Times New Roman" w:eastAsia="Times New Roman" w:hAnsi="Times New Roman" w:cs="Times New Roman"/>
          <w:bCs/>
          <w:color w:val="auto"/>
          <w:lang w:eastAsia="en-US"/>
        </w:rPr>
        <w:t xml:space="preserve">ANEXĂ </w:t>
      </w:r>
      <w:r>
        <w:rPr>
          <w:rFonts w:ascii="Times New Roman" w:eastAsia="Times New Roman" w:hAnsi="Times New Roman" w:cs="Times New Roman"/>
          <w:bCs/>
          <w:color w:val="auto"/>
          <w:lang w:eastAsia="en-US"/>
        </w:rPr>
        <w:t xml:space="preserve">LA </w:t>
      </w:r>
      <w:r>
        <w:rPr>
          <w:rFonts w:ascii="Times New Roman" w:hAnsi="Times New Roman" w:cs="Times New Roman"/>
          <w:bCs/>
          <w:color w:val="auto"/>
        </w:rPr>
        <w:t>DECLARAŢIA</w:t>
      </w:r>
    </w:p>
    <w:p w:rsidR="00B477C9" w:rsidRPr="00DD475F" w:rsidRDefault="00B477C9" w:rsidP="00B477C9">
      <w:pPr>
        <w:pStyle w:val="TextBody"/>
        <w:jc w:val="center"/>
        <w:rPr>
          <w:rFonts w:ascii="Times New Roman" w:hAnsi="Times New Roman" w:cs="Times New Roman"/>
          <w:bCs/>
          <w:color w:val="auto"/>
          <w:lang w:val="ro-RO"/>
        </w:rPr>
      </w:pPr>
      <w:r w:rsidRPr="00DD475F">
        <w:rPr>
          <w:rFonts w:ascii="Times New Roman" w:hAnsi="Times New Roman" w:cs="Times New Roman"/>
          <w:bCs/>
          <w:color w:val="auto"/>
          <w:lang w:val="ro-RO"/>
        </w:rPr>
        <w:t xml:space="preserve">privind neîncadrarea în situaţiile prevăzute la </w:t>
      </w:r>
      <w:r w:rsidRPr="00DD475F">
        <w:rPr>
          <w:rFonts w:ascii="Times New Roman" w:hAnsi="Times New Roman" w:cs="Times New Roman"/>
          <w:bCs/>
          <w:color w:val="auto"/>
          <w:u w:val="single"/>
          <w:lang w:val="ro-RO"/>
        </w:rPr>
        <w:t>art. 59 şi art. 60</w:t>
      </w:r>
      <w:r w:rsidRPr="00DD475F">
        <w:rPr>
          <w:rFonts w:ascii="Times New Roman" w:hAnsi="Times New Roman" w:cs="Times New Roman"/>
          <w:bCs/>
          <w:color w:val="auto"/>
          <w:lang w:val="ro-RO"/>
        </w:rPr>
        <w:t xml:space="preserve"> din  </w:t>
      </w:r>
    </w:p>
    <w:p w:rsidR="00B477C9" w:rsidRPr="00DD475F" w:rsidRDefault="00B477C9" w:rsidP="00B477C9">
      <w:pPr>
        <w:pStyle w:val="TextBody"/>
        <w:jc w:val="center"/>
        <w:rPr>
          <w:rFonts w:ascii="Times New Roman" w:hAnsi="Times New Roman" w:cs="Times New Roman"/>
          <w:color w:val="auto"/>
          <w:lang w:val="ro-RO"/>
        </w:rPr>
      </w:pPr>
      <w:r w:rsidRPr="00DD475F">
        <w:rPr>
          <w:rFonts w:ascii="Times New Roman" w:hAnsi="Times New Roman" w:cs="Times New Roman"/>
          <w:bCs/>
          <w:color w:val="auto"/>
          <w:lang w:val="ro-RO"/>
        </w:rPr>
        <w:t>Legea nr. 98/2016 privind achiziţiile publice</w:t>
      </w:r>
    </w:p>
    <w:p w:rsidR="001B5947" w:rsidRPr="004D60C6" w:rsidRDefault="001B5947" w:rsidP="005E0753">
      <w:pPr>
        <w:pStyle w:val="Bodytext21"/>
        <w:shd w:val="clear" w:color="auto" w:fill="auto"/>
        <w:spacing w:before="0" w:after="0" w:line="276" w:lineRule="auto"/>
        <w:ind w:right="162"/>
        <w:rPr>
          <w:rFonts w:asciiTheme="majorHAnsi" w:hAnsiTheme="majorHAnsi" w:cs="Calibri Light"/>
          <w:szCs w:val="22"/>
          <w:lang w:val="pt-BR"/>
        </w:rPr>
      </w:pPr>
    </w:p>
    <w:p w:rsidR="001B5947" w:rsidRPr="004D60C6" w:rsidRDefault="001B5947" w:rsidP="005E0753">
      <w:pPr>
        <w:pStyle w:val="Bodytext41"/>
        <w:shd w:val="clear" w:color="auto" w:fill="auto"/>
        <w:spacing w:before="0" w:line="276" w:lineRule="auto"/>
        <w:ind w:right="446"/>
        <w:rPr>
          <w:rFonts w:asciiTheme="majorHAnsi" w:hAnsiTheme="majorHAnsi" w:cs="Calibri Light"/>
          <w:szCs w:val="22"/>
          <w:lang w:val="pt-BR"/>
        </w:rPr>
      </w:pPr>
      <w:r w:rsidRPr="00A16360">
        <w:rPr>
          <w:rStyle w:val="Bodytext40"/>
          <w:rFonts w:asciiTheme="majorHAnsi" w:hAnsiTheme="majorHAnsi" w:cs="Calibri Light"/>
          <w:b/>
          <w:szCs w:val="22"/>
        </w:rPr>
        <w:t>TABEL NOMINAL</w:t>
      </w:r>
    </w:p>
    <w:p w:rsidR="001B5947" w:rsidRPr="00A16360" w:rsidRDefault="001B5947" w:rsidP="005E0753">
      <w:pPr>
        <w:pStyle w:val="Bodytext41"/>
        <w:shd w:val="clear" w:color="auto" w:fill="auto"/>
        <w:spacing w:before="0" w:line="276" w:lineRule="auto"/>
        <w:ind w:right="446"/>
        <w:rPr>
          <w:rStyle w:val="Bodytext40"/>
          <w:rFonts w:asciiTheme="majorHAnsi" w:hAnsiTheme="majorHAnsi" w:cs="Calibri Light"/>
          <w:b/>
          <w:szCs w:val="22"/>
        </w:rPr>
      </w:pPr>
      <w:r w:rsidRPr="00A16360">
        <w:rPr>
          <w:rStyle w:val="Bodytext40"/>
          <w:rFonts w:asciiTheme="majorHAnsi" w:hAnsiTheme="majorHAnsi" w:cs="Calibri Light"/>
          <w:b/>
          <w:szCs w:val="22"/>
        </w:rPr>
        <w:t xml:space="preserve">privind persoanele cu rol de decizie în derularea procedurilor de achiziţie publică </w:t>
      </w:r>
    </w:p>
    <w:p w:rsidR="003209B6" w:rsidRPr="00A16360" w:rsidRDefault="003209B6" w:rsidP="005E0753">
      <w:pPr>
        <w:pStyle w:val="Bodytext41"/>
        <w:shd w:val="clear" w:color="auto" w:fill="auto"/>
        <w:spacing w:before="0" w:line="276" w:lineRule="auto"/>
        <w:ind w:right="446"/>
        <w:rPr>
          <w:rStyle w:val="Bodytext40"/>
          <w:rFonts w:asciiTheme="majorHAnsi" w:hAnsiTheme="majorHAnsi" w:cs="Calibri Light"/>
          <w:b/>
          <w:szCs w:val="22"/>
        </w:rPr>
      </w:pPr>
    </w:p>
    <w:tbl>
      <w:tblPr>
        <w:tblW w:w="1126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810"/>
        <w:gridCol w:w="2608"/>
        <w:gridCol w:w="1701"/>
        <w:gridCol w:w="2551"/>
        <w:gridCol w:w="1787"/>
        <w:gridCol w:w="1806"/>
      </w:tblGrid>
      <w:tr w:rsidR="00080725" w:rsidRPr="00C66186" w:rsidTr="002D587C">
        <w:trPr>
          <w:trHeight w:hRule="exact" w:val="873"/>
          <w:tblHeader/>
        </w:trPr>
        <w:tc>
          <w:tcPr>
            <w:tcW w:w="810" w:type="dxa"/>
            <w:shd w:val="clear" w:color="auto" w:fill="FFFFFF"/>
            <w:vAlign w:val="center"/>
          </w:tcPr>
          <w:p w:rsidR="00080725" w:rsidRPr="00C66186" w:rsidRDefault="00080725" w:rsidP="002D587C">
            <w:pPr>
              <w:pStyle w:val="Bodytext21"/>
              <w:shd w:val="clear" w:color="auto" w:fill="auto"/>
              <w:spacing w:before="0" w:after="0" w:line="276" w:lineRule="auto"/>
              <w:ind w:firstLine="186"/>
              <w:contextualSpacing/>
              <w:jc w:val="center"/>
              <w:rPr>
                <w:color w:val="000000"/>
                <w:sz w:val="20"/>
                <w:lang w:val="ro-RO" w:eastAsia="ro-RO"/>
              </w:rPr>
            </w:pPr>
            <w:r w:rsidRPr="00C66186">
              <w:rPr>
                <w:rStyle w:val="Bodytext2Bold"/>
                <w:bCs/>
                <w:sz w:val="20"/>
              </w:rPr>
              <w:t>Nr.</w:t>
            </w:r>
          </w:p>
          <w:p w:rsidR="00080725" w:rsidRPr="00C66186" w:rsidRDefault="00080725" w:rsidP="002D587C">
            <w:pPr>
              <w:pStyle w:val="Bodytext21"/>
              <w:shd w:val="clear" w:color="auto" w:fill="auto"/>
              <w:spacing w:before="120" w:after="0" w:line="276" w:lineRule="auto"/>
              <w:contextualSpacing/>
              <w:jc w:val="center"/>
              <w:rPr>
                <w:color w:val="000000"/>
                <w:sz w:val="20"/>
                <w:lang w:val="ro-RO" w:eastAsia="ro-RO"/>
              </w:rPr>
            </w:pPr>
            <w:r w:rsidRPr="00C66186">
              <w:rPr>
                <w:rStyle w:val="Bodytext2Bold"/>
                <w:bCs/>
                <w:sz w:val="20"/>
              </w:rPr>
              <w:t>crt.</w:t>
            </w:r>
          </w:p>
        </w:tc>
        <w:tc>
          <w:tcPr>
            <w:tcW w:w="2608" w:type="dxa"/>
            <w:shd w:val="clear" w:color="auto" w:fill="FFFFFF"/>
            <w:vAlign w:val="center"/>
          </w:tcPr>
          <w:p w:rsidR="00080725" w:rsidRPr="00C66186" w:rsidRDefault="00080725" w:rsidP="002D587C">
            <w:pPr>
              <w:pStyle w:val="Bodytext21"/>
              <w:shd w:val="clear" w:color="auto" w:fill="auto"/>
              <w:spacing w:before="0" w:after="0" w:line="276" w:lineRule="auto"/>
              <w:contextualSpacing/>
              <w:jc w:val="center"/>
              <w:rPr>
                <w:b/>
                <w:bCs/>
                <w:color w:val="000000"/>
                <w:sz w:val="20"/>
                <w:lang w:val="ro-RO" w:eastAsia="ro-RO"/>
              </w:rPr>
            </w:pPr>
            <w:r w:rsidRPr="00C66186">
              <w:rPr>
                <w:rStyle w:val="Bodytext22"/>
                <w:b/>
                <w:bCs/>
                <w:sz w:val="20"/>
              </w:rPr>
              <w:t>Numele şi prenumele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080725" w:rsidRPr="00C66186" w:rsidRDefault="00080725" w:rsidP="002D587C">
            <w:pPr>
              <w:pStyle w:val="Bodytext21"/>
              <w:shd w:val="clear" w:color="auto" w:fill="auto"/>
              <w:spacing w:before="0" w:after="0" w:line="276" w:lineRule="auto"/>
              <w:contextualSpacing/>
              <w:jc w:val="center"/>
              <w:rPr>
                <w:b/>
                <w:bCs/>
                <w:color w:val="000000"/>
                <w:sz w:val="20"/>
                <w:lang w:val="ro-RO" w:eastAsia="ro-RO"/>
              </w:rPr>
            </w:pPr>
            <w:r w:rsidRPr="00C66186">
              <w:rPr>
                <w:rStyle w:val="Bodytext22"/>
                <w:b/>
                <w:bCs/>
                <w:sz w:val="20"/>
              </w:rPr>
              <w:t>Data şi locul naşterii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080725" w:rsidRPr="00C66186" w:rsidRDefault="00080725" w:rsidP="002D587C">
            <w:pPr>
              <w:pStyle w:val="Bodytext21"/>
              <w:shd w:val="clear" w:color="auto" w:fill="auto"/>
              <w:spacing w:before="0" w:after="0" w:line="276" w:lineRule="auto"/>
              <w:contextualSpacing/>
              <w:jc w:val="center"/>
              <w:rPr>
                <w:b/>
                <w:bCs/>
                <w:color w:val="000000"/>
                <w:sz w:val="20"/>
                <w:lang w:val="ro-RO" w:eastAsia="ro-RO"/>
              </w:rPr>
            </w:pPr>
            <w:r w:rsidRPr="00C66186">
              <w:rPr>
                <w:rStyle w:val="Bodytext22"/>
                <w:b/>
                <w:bCs/>
                <w:sz w:val="20"/>
              </w:rPr>
              <w:t>Domiciliul actual</w:t>
            </w:r>
          </w:p>
        </w:tc>
        <w:tc>
          <w:tcPr>
            <w:tcW w:w="1787" w:type="dxa"/>
            <w:shd w:val="clear" w:color="auto" w:fill="FFFFFF"/>
            <w:vAlign w:val="center"/>
          </w:tcPr>
          <w:p w:rsidR="00080725" w:rsidRPr="00C66186" w:rsidRDefault="00080725" w:rsidP="002D587C">
            <w:pPr>
              <w:pStyle w:val="Bodytext21"/>
              <w:shd w:val="clear" w:color="auto" w:fill="auto"/>
              <w:spacing w:before="0" w:after="0" w:line="276" w:lineRule="auto"/>
              <w:contextualSpacing/>
              <w:jc w:val="center"/>
              <w:rPr>
                <w:b/>
                <w:bCs/>
                <w:color w:val="000000"/>
                <w:sz w:val="20"/>
                <w:lang w:val="ro-RO" w:eastAsia="ro-RO"/>
              </w:rPr>
            </w:pPr>
            <w:r w:rsidRPr="00C66186">
              <w:rPr>
                <w:rStyle w:val="Bodytext22"/>
                <w:b/>
                <w:bCs/>
                <w:sz w:val="20"/>
              </w:rPr>
              <w:t>Codul numeric personal</w:t>
            </w:r>
          </w:p>
        </w:tc>
        <w:tc>
          <w:tcPr>
            <w:tcW w:w="1806" w:type="dxa"/>
            <w:shd w:val="clear" w:color="auto" w:fill="FFFFFF"/>
          </w:tcPr>
          <w:p w:rsidR="00080725" w:rsidRPr="00C66186" w:rsidRDefault="00080725" w:rsidP="002D587C">
            <w:pPr>
              <w:pStyle w:val="Bodytext21"/>
              <w:shd w:val="clear" w:color="auto" w:fill="auto"/>
              <w:spacing w:before="0" w:after="0" w:line="276" w:lineRule="auto"/>
              <w:contextualSpacing/>
              <w:jc w:val="center"/>
              <w:rPr>
                <w:b/>
                <w:bCs/>
                <w:color w:val="000000"/>
                <w:sz w:val="20"/>
                <w:lang w:val="ro-RO" w:eastAsia="ro-RO"/>
              </w:rPr>
            </w:pPr>
            <w:r w:rsidRPr="00C66186">
              <w:rPr>
                <w:rStyle w:val="Bodytext22"/>
                <w:b/>
                <w:bCs/>
                <w:sz w:val="20"/>
              </w:rPr>
              <w:t>Funcţiadeţinută în cadrul autorităţii contractante</w:t>
            </w:r>
          </w:p>
        </w:tc>
      </w:tr>
      <w:tr w:rsidR="00080725" w:rsidRPr="00C66186" w:rsidTr="002D587C">
        <w:trPr>
          <w:trHeight w:hRule="exact" w:val="565"/>
        </w:trPr>
        <w:tc>
          <w:tcPr>
            <w:tcW w:w="810" w:type="dxa"/>
            <w:shd w:val="clear" w:color="auto" w:fill="FFFFFF"/>
            <w:vAlign w:val="center"/>
          </w:tcPr>
          <w:p w:rsidR="00080725" w:rsidRPr="00FD14D7" w:rsidRDefault="00080725" w:rsidP="002D587C">
            <w:pPr>
              <w:pStyle w:val="Corptext1"/>
              <w:shd w:val="clear" w:color="auto" w:fill="auto"/>
              <w:spacing w:before="0" w:after="0" w:line="276" w:lineRule="auto"/>
              <w:contextualSpacing/>
              <w:jc w:val="center"/>
              <w:rPr>
                <w:rStyle w:val="BodytextCalibri10ptSpacing0pt"/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Style w:val="BodytextCalibri10ptSpacing0pt"/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608" w:type="dxa"/>
            <w:shd w:val="clear" w:color="auto" w:fill="FFFFFF"/>
          </w:tcPr>
          <w:p w:rsidR="00080725" w:rsidRPr="00FD14D7" w:rsidRDefault="00475FD0" w:rsidP="00475FD0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IȘ</w:t>
            </w: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TOC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PETRU </w:t>
            </w:r>
          </w:p>
        </w:tc>
        <w:tc>
          <w:tcPr>
            <w:tcW w:w="1701" w:type="dxa"/>
            <w:shd w:val="clear" w:color="auto" w:fill="FFFFFF"/>
          </w:tcPr>
          <w:p w:rsidR="00080725" w:rsidRPr="00FD14D7" w:rsidRDefault="00080725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21.06.1957,</w:t>
            </w:r>
          </w:p>
          <w:p w:rsidR="00080725" w:rsidRPr="00FD14D7" w:rsidRDefault="00080725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CLEJA</w:t>
            </w:r>
          </w:p>
        </w:tc>
        <w:tc>
          <w:tcPr>
            <w:tcW w:w="2551" w:type="dxa"/>
            <w:shd w:val="clear" w:color="auto" w:fill="FFFFFF"/>
          </w:tcPr>
          <w:p w:rsidR="00080725" w:rsidRPr="00FD14D7" w:rsidRDefault="00080725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CLEJA, STRADA VISINULUI NR. 17</w:t>
            </w:r>
          </w:p>
        </w:tc>
        <w:tc>
          <w:tcPr>
            <w:tcW w:w="1787" w:type="dxa"/>
            <w:shd w:val="clear" w:color="auto" w:fill="FFFFFF"/>
          </w:tcPr>
          <w:p w:rsidR="00080725" w:rsidRPr="00FD14D7" w:rsidRDefault="00080725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1570621040065</w:t>
            </w:r>
          </w:p>
        </w:tc>
        <w:tc>
          <w:tcPr>
            <w:tcW w:w="1806" w:type="dxa"/>
            <w:shd w:val="clear" w:color="auto" w:fill="FFFFFF"/>
          </w:tcPr>
          <w:p w:rsidR="00080725" w:rsidRPr="00FD14D7" w:rsidRDefault="00080725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PRIMAR</w:t>
            </w:r>
          </w:p>
        </w:tc>
      </w:tr>
      <w:tr w:rsidR="00080725" w:rsidRPr="00C66186" w:rsidTr="00F64279">
        <w:trPr>
          <w:trHeight w:hRule="exact" w:val="657"/>
        </w:trPr>
        <w:tc>
          <w:tcPr>
            <w:tcW w:w="810" w:type="dxa"/>
            <w:shd w:val="clear" w:color="auto" w:fill="FFFFFF"/>
            <w:vAlign w:val="center"/>
          </w:tcPr>
          <w:p w:rsidR="00080725" w:rsidRPr="00FD14D7" w:rsidRDefault="00080725" w:rsidP="002D587C">
            <w:pPr>
              <w:pStyle w:val="Corptext1"/>
              <w:shd w:val="clear" w:color="auto" w:fill="auto"/>
              <w:spacing w:before="0" w:after="0" w:line="276" w:lineRule="auto"/>
              <w:contextualSpacing/>
              <w:jc w:val="center"/>
              <w:rPr>
                <w:rStyle w:val="BodytextCalibri10ptSpacing0pt"/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Style w:val="BodytextCalibri10ptSpacing0pt"/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608" w:type="dxa"/>
            <w:shd w:val="clear" w:color="auto" w:fill="FFFFFF"/>
          </w:tcPr>
          <w:p w:rsidR="00080725" w:rsidRPr="00FD14D7" w:rsidRDefault="00475FD0" w:rsidP="00475FD0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FARCAȘ</w:t>
            </w: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 xml:space="preserve"> MARINEL </w:t>
            </w:r>
          </w:p>
        </w:tc>
        <w:tc>
          <w:tcPr>
            <w:tcW w:w="1701" w:type="dxa"/>
            <w:shd w:val="clear" w:color="auto" w:fill="FFFFFF"/>
          </w:tcPr>
          <w:p w:rsidR="00080725" w:rsidRPr="00FD14D7" w:rsidRDefault="00080725" w:rsidP="00FD14D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02.04.1989,</w:t>
            </w:r>
          </w:p>
          <w:p w:rsidR="00080725" w:rsidRPr="00FD14D7" w:rsidRDefault="00080725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BACAU</w:t>
            </w:r>
          </w:p>
        </w:tc>
        <w:tc>
          <w:tcPr>
            <w:tcW w:w="2551" w:type="dxa"/>
            <w:shd w:val="clear" w:color="auto" w:fill="FFFFFF"/>
          </w:tcPr>
          <w:p w:rsidR="00080725" w:rsidRPr="00FD14D7" w:rsidRDefault="00080725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BACAU, SAT CLEJA, STR. MACESULUI, NR. 7</w:t>
            </w:r>
          </w:p>
        </w:tc>
        <w:tc>
          <w:tcPr>
            <w:tcW w:w="1787" w:type="dxa"/>
            <w:shd w:val="clear" w:color="auto" w:fill="FFFFFF"/>
          </w:tcPr>
          <w:p w:rsidR="00080725" w:rsidRPr="00FD14D7" w:rsidRDefault="00080725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1890402046226</w:t>
            </w:r>
          </w:p>
        </w:tc>
        <w:tc>
          <w:tcPr>
            <w:tcW w:w="1806" w:type="dxa"/>
            <w:shd w:val="clear" w:color="auto" w:fill="FFFFFF"/>
          </w:tcPr>
          <w:p w:rsidR="00080725" w:rsidRPr="00FD14D7" w:rsidRDefault="00080725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VICEPRIMAR</w:t>
            </w:r>
          </w:p>
        </w:tc>
      </w:tr>
      <w:tr w:rsidR="00080725" w:rsidRPr="00C66186" w:rsidTr="002D587C">
        <w:trPr>
          <w:trHeight w:hRule="exact" w:val="702"/>
        </w:trPr>
        <w:tc>
          <w:tcPr>
            <w:tcW w:w="810" w:type="dxa"/>
            <w:shd w:val="clear" w:color="auto" w:fill="FFFFFF"/>
            <w:vAlign w:val="center"/>
          </w:tcPr>
          <w:p w:rsidR="00080725" w:rsidRPr="00FD14D7" w:rsidRDefault="00080725" w:rsidP="002D587C">
            <w:pPr>
              <w:pStyle w:val="Corptext1"/>
              <w:shd w:val="clear" w:color="auto" w:fill="auto"/>
              <w:spacing w:before="0" w:after="0" w:line="276" w:lineRule="auto"/>
              <w:contextualSpacing/>
              <w:jc w:val="center"/>
              <w:rPr>
                <w:rStyle w:val="BodytextCalibri10ptSpacing0pt"/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Style w:val="BodytextCalibri10ptSpacing0pt"/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608" w:type="dxa"/>
            <w:shd w:val="clear" w:color="auto" w:fill="FFFFFF"/>
          </w:tcPr>
          <w:p w:rsidR="00080725" w:rsidRPr="00FD14D7" w:rsidRDefault="00475FD0" w:rsidP="00475FD0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 xml:space="preserve">FODOR </w:t>
            </w:r>
            <w:r w:rsidR="00080725" w:rsidRPr="00FD14D7">
              <w:rPr>
                <w:rFonts w:ascii="Times New Roman" w:hAnsi="Times New Roman" w:cs="Times New Roman"/>
                <w:sz w:val="18"/>
                <w:szCs w:val="18"/>
              </w:rPr>
              <w:t xml:space="preserve">TATIANA </w:t>
            </w:r>
          </w:p>
        </w:tc>
        <w:tc>
          <w:tcPr>
            <w:tcW w:w="1701" w:type="dxa"/>
            <w:shd w:val="clear" w:color="auto" w:fill="FFFFFF"/>
          </w:tcPr>
          <w:p w:rsidR="00080725" w:rsidRPr="00FD14D7" w:rsidRDefault="00080725" w:rsidP="00FD14D7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17.09.1981, PODU TURCULUI</w:t>
            </w:r>
          </w:p>
        </w:tc>
        <w:tc>
          <w:tcPr>
            <w:tcW w:w="2551" w:type="dxa"/>
            <w:shd w:val="clear" w:color="auto" w:fill="FFFFFF"/>
          </w:tcPr>
          <w:p w:rsidR="00080725" w:rsidRPr="00FD14D7" w:rsidRDefault="00080725" w:rsidP="00FD14D7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BACAU, STRADA 22 DECEMBRIE NR. 36</w:t>
            </w:r>
          </w:p>
        </w:tc>
        <w:tc>
          <w:tcPr>
            <w:tcW w:w="1787" w:type="dxa"/>
            <w:shd w:val="clear" w:color="auto" w:fill="FFFFFF"/>
          </w:tcPr>
          <w:p w:rsidR="00080725" w:rsidRPr="00FD14D7" w:rsidRDefault="00080725" w:rsidP="00FD14D7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2810917041212</w:t>
            </w:r>
          </w:p>
        </w:tc>
        <w:tc>
          <w:tcPr>
            <w:tcW w:w="1806" w:type="dxa"/>
            <w:shd w:val="clear" w:color="auto" w:fill="FFFFFF"/>
          </w:tcPr>
          <w:p w:rsidR="00080725" w:rsidRPr="00FD14D7" w:rsidRDefault="00080725" w:rsidP="00FD14D7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SECRETAR GENERAL COMUNA</w:t>
            </w:r>
          </w:p>
        </w:tc>
      </w:tr>
      <w:tr w:rsidR="00F64279" w:rsidRPr="00C66186" w:rsidTr="00F64279">
        <w:trPr>
          <w:trHeight w:hRule="exact" w:val="1086"/>
        </w:trPr>
        <w:tc>
          <w:tcPr>
            <w:tcW w:w="810" w:type="dxa"/>
            <w:shd w:val="clear" w:color="auto" w:fill="FFFFFF"/>
            <w:vAlign w:val="center"/>
          </w:tcPr>
          <w:p w:rsidR="00F64279" w:rsidRPr="00FD14D7" w:rsidRDefault="00F64279" w:rsidP="002D587C">
            <w:pPr>
              <w:pStyle w:val="Corptext1"/>
              <w:shd w:val="clear" w:color="auto" w:fill="auto"/>
              <w:spacing w:before="0" w:after="0" w:line="276" w:lineRule="auto"/>
              <w:contextualSpacing/>
              <w:jc w:val="center"/>
              <w:rPr>
                <w:rStyle w:val="BodytextCalibri10ptSpacing0pt"/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Style w:val="BodytextCalibri10ptSpacing0pt"/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608" w:type="dxa"/>
            <w:shd w:val="clear" w:color="auto" w:fill="FFFFFF"/>
          </w:tcPr>
          <w:p w:rsidR="00475FD0" w:rsidRDefault="00475FD0" w:rsidP="00475FD0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4279" w:rsidRPr="00FD14D7" w:rsidRDefault="00475FD0" w:rsidP="00475FD0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PANȚIRU</w:t>
            </w: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64279" w:rsidRPr="00FD14D7">
              <w:rPr>
                <w:rFonts w:ascii="Times New Roman" w:hAnsi="Times New Roman" w:cs="Times New Roman"/>
                <w:sz w:val="18"/>
                <w:szCs w:val="18"/>
              </w:rPr>
              <w:t xml:space="preserve">CRISTINA </w:t>
            </w:r>
          </w:p>
        </w:tc>
        <w:tc>
          <w:tcPr>
            <w:tcW w:w="1701" w:type="dxa"/>
            <w:shd w:val="clear" w:color="auto" w:fill="FFFFFF"/>
          </w:tcPr>
          <w:p w:rsidR="00F64279" w:rsidRPr="00FD14D7" w:rsidRDefault="00F64279" w:rsidP="000E5D76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24.04.1998,</w:t>
            </w:r>
          </w:p>
          <w:p w:rsidR="00F64279" w:rsidRPr="00FD14D7" w:rsidRDefault="00F64279" w:rsidP="000E5D76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BACĂU</w:t>
            </w:r>
          </w:p>
        </w:tc>
        <w:tc>
          <w:tcPr>
            <w:tcW w:w="2551" w:type="dxa"/>
            <w:shd w:val="clear" w:color="auto" w:fill="FFFFFF"/>
          </w:tcPr>
          <w:p w:rsidR="00F64279" w:rsidRPr="00FD14D7" w:rsidRDefault="00F64279" w:rsidP="000E5D76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BACĂU, SAT FARAOANI, COM. FARAOANI, STR. MOGHORUȘ, NR.21</w:t>
            </w:r>
          </w:p>
        </w:tc>
        <w:tc>
          <w:tcPr>
            <w:tcW w:w="1787" w:type="dxa"/>
            <w:shd w:val="clear" w:color="auto" w:fill="FFFFFF"/>
          </w:tcPr>
          <w:p w:rsidR="00F64279" w:rsidRPr="00FD14D7" w:rsidRDefault="00F64279" w:rsidP="000E5D76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2980424046222</w:t>
            </w:r>
          </w:p>
        </w:tc>
        <w:tc>
          <w:tcPr>
            <w:tcW w:w="1806" w:type="dxa"/>
            <w:shd w:val="clear" w:color="auto" w:fill="FFFFFF"/>
          </w:tcPr>
          <w:p w:rsidR="00F64279" w:rsidRPr="00FD14D7" w:rsidRDefault="00F64279" w:rsidP="00F64279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CONSILIER PRINCIPAL</w:t>
            </w: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COMPARTIMENT FINANCIAR-CONTABILITATE</w:t>
            </w:r>
          </w:p>
        </w:tc>
      </w:tr>
      <w:tr w:rsidR="00F64279" w:rsidRPr="00C66186" w:rsidTr="002D587C">
        <w:trPr>
          <w:trHeight w:hRule="exact" w:val="436"/>
        </w:trPr>
        <w:tc>
          <w:tcPr>
            <w:tcW w:w="810" w:type="dxa"/>
            <w:shd w:val="clear" w:color="auto" w:fill="FFFFFF"/>
            <w:vAlign w:val="center"/>
          </w:tcPr>
          <w:p w:rsidR="00F64279" w:rsidRPr="00FD14D7" w:rsidRDefault="00F64279" w:rsidP="002D587C">
            <w:pPr>
              <w:pStyle w:val="Corptext1"/>
              <w:shd w:val="clear" w:color="auto" w:fill="auto"/>
              <w:spacing w:before="0" w:after="0" w:line="276" w:lineRule="auto"/>
              <w:contextualSpacing/>
              <w:jc w:val="center"/>
              <w:rPr>
                <w:rStyle w:val="BodytextCalibri10ptSpacing0pt"/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Style w:val="BodytextCalibri10ptSpacing0pt"/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608" w:type="dxa"/>
            <w:shd w:val="clear" w:color="auto" w:fill="FFFFFF"/>
          </w:tcPr>
          <w:p w:rsidR="00F64279" w:rsidRPr="00FD14D7" w:rsidRDefault="00475FD0" w:rsidP="00475FD0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 xml:space="preserve">CATEA </w:t>
            </w:r>
            <w:r w:rsidR="00F64279" w:rsidRPr="00FD14D7">
              <w:rPr>
                <w:rFonts w:ascii="Times New Roman" w:hAnsi="Times New Roman" w:cs="Times New Roman"/>
                <w:sz w:val="18"/>
                <w:szCs w:val="18"/>
              </w:rPr>
              <w:t xml:space="preserve">IRINA </w:t>
            </w:r>
          </w:p>
        </w:tc>
        <w:tc>
          <w:tcPr>
            <w:tcW w:w="1701" w:type="dxa"/>
            <w:shd w:val="clear" w:color="auto" w:fill="FFFFFF"/>
          </w:tcPr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03.01.1973, BACAU</w:t>
            </w:r>
          </w:p>
        </w:tc>
        <w:tc>
          <w:tcPr>
            <w:tcW w:w="2551" w:type="dxa"/>
            <w:shd w:val="clear" w:color="auto" w:fill="FFFFFF"/>
          </w:tcPr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CLEJA, STRADA CANTONULUI NR. 5</w:t>
            </w:r>
          </w:p>
        </w:tc>
        <w:tc>
          <w:tcPr>
            <w:tcW w:w="1787" w:type="dxa"/>
            <w:shd w:val="clear" w:color="auto" w:fill="FFFFFF"/>
          </w:tcPr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2730103040012</w:t>
            </w:r>
          </w:p>
        </w:tc>
        <w:tc>
          <w:tcPr>
            <w:tcW w:w="1806" w:type="dxa"/>
            <w:shd w:val="clear" w:color="auto" w:fill="FFFFFF"/>
          </w:tcPr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CONSILIER SUPERIOR</w:t>
            </w:r>
          </w:p>
        </w:tc>
      </w:tr>
      <w:tr w:rsidR="00F64279" w:rsidRPr="00C66186" w:rsidTr="002D587C">
        <w:trPr>
          <w:trHeight w:hRule="exact" w:val="728"/>
        </w:trPr>
        <w:tc>
          <w:tcPr>
            <w:tcW w:w="810" w:type="dxa"/>
            <w:shd w:val="clear" w:color="auto" w:fill="FFFFFF"/>
            <w:vAlign w:val="center"/>
          </w:tcPr>
          <w:p w:rsidR="00F64279" w:rsidRPr="00FD14D7" w:rsidRDefault="00F64279" w:rsidP="002D587C">
            <w:pPr>
              <w:pStyle w:val="Corptext1"/>
              <w:shd w:val="clear" w:color="auto" w:fill="auto"/>
              <w:spacing w:before="0" w:after="0" w:line="276" w:lineRule="auto"/>
              <w:contextualSpacing/>
              <w:jc w:val="center"/>
              <w:rPr>
                <w:rStyle w:val="BodytextCalibri10ptSpacing0pt"/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Style w:val="BodytextCalibri10ptSpacing0pt"/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2608" w:type="dxa"/>
            <w:shd w:val="clear" w:color="auto" w:fill="FFFFFF"/>
          </w:tcPr>
          <w:p w:rsidR="00475FD0" w:rsidRDefault="00475FD0" w:rsidP="00475FD0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4279" w:rsidRPr="00FD14D7" w:rsidRDefault="00475FD0" w:rsidP="00475FD0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 xml:space="preserve">PRUTEANU </w:t>
            </w:r>
            <w:r w:rsidR="00F64279" w:rsidRPr="00FD14D7">
              <w:rPr>
                <w:rFonts w:ascii="Times New Roman" w:hAnsi="Times New Roman" w:cs="Times New Roman"/>
                <w:sz w:val="18"/>
                <w:szCs w:val="18"/>
              </w:rPr>
              <w:t xml:space="preserve">MONICA-TEREZA </w:t>
            </w:r>
          </w:p>
        </w:tc>
        <w:tc>
          <w:tcPr>
            <w:tcW w:w="1701" w:type="dxa"/>
            <w:shd w:val="clear" w:color="auto" w:fill="FFFFFF"/>
          </w:tcPr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19.09.1987, BACAU</w:t>
            </w:r>
          </w:p>
        </w:tc>
        <w:tc>
          <w:tcPr>
            <w:tcW w:w="2551" w:type="dxa"/>
            <w:shd w:val="clear" w:color="auto" w:fill="FFFFFF"/>
          </w:tcPr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CLEJA, ALEEA TRANDAFIRILOR NR. 1</w:t>
            </w:r>
          </w:p>
        </w:tc>
        <w:tc>
          <w:tcPr>
            <w:tcW w:w="1787" w:type="dxa"/>
            <w:shd w:val="clear" w:color="auto" w:fill="FFFFFF"/>
          </w:tcPr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2870919046224</w:t>
            </w:r>
          </w:p>
        </w:tc>
        <w:tc>
          <w:tcPr>
            <w:tcW w:w="1806" w:type="dxa"/>
            <w:shd w:val="clear" w:color="auto" w:fill="FFFFFF"/>
          </w:tcPr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CONSILIER MANAGEMENTUL PROIECTELOR</w:t>
            </w:r>
          </w:p>
        </w:tc>
      </w:tr>
      <w:tr w:rsidR="00F64279" w:rsidRPr="00C66186" w:rsidTr="002D587C">
        <w:trPr>
          <w:trHeight w:hRule="exact" w:val="700"/>
        </w:trPr>
        <w:tc>
          <w:tcPr>
            <w:tcW w:w="810" w:type="dxa"/>
            <w:shd w:val="clear" w:color="auto" w:fill="FFFFFF"/>
            <w:vAlign w:val="center"/>
          </w:tcPr>
          <w:p w:rsidR="00F64279" w:rsidRPr="00FD14D7" w:rsidRDefault="00F64279" w:rsidP="002D587C">
            <w:pPr>
              <w:pStyle w:val="Corptext1"/>
              <w:shd w:val="clear" w:color="auto" w:fill="auto"/>
              <w:spacing w:before="0" w:after="0" w:line="276" w:lineRule="auto"/>
              <w:contextualSpacing/>
              <w:jc w:val="center"/>
              <w:rPr>
                <w:rStyle w:val="BodytextCalibri10ptSpacing0pt"/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Style w:val="BodytextCalibri10ptSpacing0pt"/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2608" w:type="dxa"/>
            <w:shd w:val="clear" w:color="auto" w:fill="FFFFFF"/>
          </w:tcPr>
          <w:p w:rsidR="00475FD0" w:rsidRDefault="00475FD0" w:rsidP="00475FD0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4279" w:rsidRPr="00FD14D7" w:rsidRDefault="00475FD0" w:rsidP="00475FD0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 xml:space="preserve">PATRAȘCU </w:t>
            </w:r>
            <w:r w:rsidR="00F64279" w:rsidRPr="00FD14D7">
              <w:rPr>
                <w:rFonts w:ascii="Times New Roman" w:hAnsi="Times New Roman" w:cs="Times New Roman"/>
                <w:sz w:val="18"/>
                <w:szCs w:val="18"/>
              </w:rPr>
              <w:t xml:space="preserve">MARIA-MIRELA </w:t>
            </w:r>
          </w:p>
        </w:tc>
        <w:tc>
          <w:tcPr>
            <w:tcW w:w="1701" w:type="dxa"/>
            <w:shd w:val="clear" w:color="auto" w:fill="FFFFFF"/>
          </w:tcPr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14.08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.1989</w:t>
            </w: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BACĂU</w:t>
            </w:r>
          </w:p>
        </w:tc>
        <w:tc>
          <w:tcPr>
            <w:tcW w:w="2551" w:type="dxa"/>
            <w:shd w:val="clear" w:color="auto" w:fill="FFFFFF"/>
          </w:tcPr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BACĂU, SAT CLEJA, COM. CLEJA, STR. SILIȘTEI, NR. 21</w:t>
            </w:r>
          </w:p>
        </w:tc>
        <w:tc>
          <w:tcPr>
            <w:tcW w:w="1787" w:type="dxa"/>
            <w:shd w:val="clear" w:color="auto" w:fill="FFFFFF"/>
          </w:tcPr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2890814046241</w:t>
            </w:r>
          </w:p>
        </w:tc>
        <w:tc>
          <w:tcPr>
            <w:tcW w:w="1806" w:type="dxa"/>
            <w:shd w:val="clear" w:color="auto" w:fill="FFFFFF"/>
          </w:tcPr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RESPONSABIL ACHIZITII PUBLICE</w:t>
            </w:r>
          </w:p>
        </w:tc>
      </w:tr>
      <w:tr w:rsidR="00F64279" w:rsidRPr="00C66186" w:rsidTr="00F64279">
        <w:trPr>
          <w:trHeight w:hRule="exact" w:val="1108"/>
        </w:trPr>
        <w:tc>
          <w:tcPr>
            <w:tcW w:w="810" w:type="dxa"/>
            <w:shd w:val="clear" w:color="auto" w:fill="FFFFFF"/>
            <w:vAlign w:val="center"/>
          </w:tcPr>
          <w:p w:rsidR="00F64279" w:rsidRPr="00FD14D7" w:rsidRDefault="00F64279" w:rsidP="002D587C">
            <w:pPr>
              <w:pStyle w:val="Corptext1"/>
              <w:shd w:val="clear" w:color="auto" w:fill="auto"/>
              <w:spacing w:before="0" w:after="0" w:line="276" w:lineRule="auto"/>
              <w:contextualSpacing/>
              <w:jc w:val="center"/>
              <w:rPr>
                <w:rStyle w:val="BodytextCalibri10ptSpacing0pt"/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Style w:val="BodytextCalibri10ptSpacing0pt"/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2608" w:type="dxa"/>
            <w:shd w:val="clear" w:color="auto" w:fill="FFFFFF"/>
          </w:tcPr>
          <w:p w:rsidR="00F64279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4279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4279" w:rsidRPr="00FD14D7" w:rsidRDefault="00475FD0" w:rsidP="00475FD0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FARCAȘ </w:t>
            </w:r>
            <w:r w:rsidR="00F64279">
              <w:rPr>
                <w:rFonts w:ascii="Times New Roman" w:hAnsi="Times New Roman" w:cs="Times New Roman"/>
                <w:sz w:val="18"/>
                <w:szCs w:val="18"/>
              </w:rPr>
              <w:t xml:space="preserve">CÂTĂLIN-GABRIEL </w:t>
            </w:r>
          </w:p>
        </w:tc>
        <w:tc>
          <w:tcPr>
            <w:tcW w:w="1701" w:type="dxa"/>
            <w:shd w:val="clear" w:color="auto" w:fill="FFFFFF"/>
          </w:tcPr>
          <w:p w:rsidR="00F64279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4279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03.04.1985, </w:t>
            </w:r>
          </w:p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BACĂU</w:t>
            </w:r>
          </w:p>
        </w:tc>
        <w:tc>
          <w:tcPr>
            <w:tcW w:w="2551" w:type="dxa"/>
            <w:shd w:val="clear" w:color="auto" w:fill="FFFFFF"/>
          </w:tcPr>
          <w:p w:rsidR="00F64279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BACĂU, STRADA  REPUBLICII, NR 3C/19</w:t>
            </w:r>
          </w:p>
        </w:tc>
        <w:tc>
          <w:tcPr>
            <w:tcW w:w="1787" w:type="dxa"/>
            <w:shd w:val="clear" w:color="auto" w:fill="FFFFFF"/>
          </w:tcPr>
          <w:p w:rsidR="00F64279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4279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1850403046218</w:t>
            </w:r>
          </w:p>
        </w:tc>
        <w:tc>
          <w:tcPr>
            <w:tcW w:w="1806" w:type="dxa"/>
            <w:shd w:val="clear" w:color="auto" w:fill="FFFFFF"/>
          </w:tcPr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CONSILIER ASISTENT COMPARTIMENT CADASTRU ȘI AGRICOL</w:t>
            </w:r>
          </w:p>
        </w:tc>
      </w:tr>
      <w:tr w:rsidR="00F64279" w:rsidRPr="00C66186" w:rsidTr="002D587C">
        <w:trPr>
          <w:trHeight w:hRule="exact" w:val="696"/>
        </w:trPr>
        <w:tc>
          <w:tcPr>
            <w:tcW w:w="810" w:type="dxa"/>
            <w:shd w:val="clear" w:color="auto" w:fill="FFFFFF"/>
            <w:vAlign w:val="center"/>
          </w:tcPr>
          <w:p w:rsidR="00F64279" w:rsidRPr="00FD14D7" w:rsidRDefault="00F64279" w:rsidP="002D587C">
            <w:pPr>
              <w:pStyle w:val="Corptext1"/>
              <w:shd w:val="clear" w:color="auto" w:fill="auto"/>
              <w:spacing w:before="0" w:after="0" w:line="276" w:lineRule="auto"/>
              <w:contextualSpacing/>
              <w:jc w:val="center"/>
              <w:rPr>
                <w:rStyle w:val="BodytextCalibri10ptSpacing0pt"/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Style w:val="BodytextCalibri10ptSpacing0pt"/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2608" w:type="dxa"/>
            <w:shd w:val="clear" w:color="auto" w:fill="FFFFFF"/>
          </w:tcPr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ALEXOF GEORGE-CAROL</w:t>
            </w:r>
          </w:p>
        </w:tc>
        <w:tc>
          <w:tcPr>
            <w:tcW w:w="1701" w:type="dxa"/>
            <w:shd w:val="clear" w:color="auto" w:fill="FFFFFF"/>
          </w:tcPr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22.02.1979,</w:t>
            </w:r>
          </w:p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BRASOV</w:t>
            </w:r>
          </w:p>
        </w:tc>
        <w:tc>
          <w:tcPr>
            <w:tcW w:w="2551" w:type="dxa"/>
            <w:shd w:val="clear" w:color="auto" w:fill="FFFFFF"/>
          </w:tcPr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BACAU, SAT CLEJA, STR. UNIRII, NR. 153</w:t>
            </w:r>
          </w:p>
        </w:tc>
        <w:tc>
          <w:tcPr>
            <w:tcW w:w="1787" w:type="dxa"/>
            <w:shd w:val="clear" w:color="auto" w:fill="FFFFFF"/>
          </w:tcPr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1790222040046</w:t>
            </w:r>
          </w:p>
        </w:tc>
        <w:tc>
          <w:tcPr>
            <w:tcW w:w="1806" w:type="dxa"/>
            <w:shd w:val="clear" w:color="auto" w:fill="FFFFFF"/>
          </w:tcPr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CONSILIER LOCAL</w:t>
            </w:r>
          </w:p>
        </w:tc>
      </w:tr>
      <w:tr w:rsidR="00F64279" w:rsidRPr="00C66186" w:rsidTr="002D587C">
        <w:trPr>
          <w:trHeight w:hRule="exact" w:val="564"/>
        </w:trPr>
        <w:tc>
          <w:tcPr>
            <w:tcW w:w="810" w:type="dxa"/>
            <w:shd w:val="clear" w:color="auto" w:fill="FFFFFF"/>
            <w:vAlign w:val="center"/>
          </w:tcPr>
          <w:p w:rsidR="00F64279" w:rsidRPr="00FD14D7" w:rsidRDefault="00F64279" w:rsidP="002D587C">
            <w:pPr>
              <w:pStyle w:val="Corptext1"/>
              <w:shd w:val="clear" w:color="auto" w:fill="auto"/>
              <w:spacing w:before="0" w:after="0" w:line="276" w:lineRule="auto"/>
              <w:contextualSpacing/>
              <w:jc w:val="center"/>
              <w:rPr>
                <w:rStyle w:val="BodytextCalibri10ptSpacing0pt"/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Style w:val="BodytextCalibri10ptSpacing0pt"/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2608" w:type="dxa"/>
            <w:shd w:val="clear" w:color="auto" w:fill="FFFFFF"/>
          </w:tcPr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LASLAU ANDREI</w:t>
            </w:r>
          </w:p>
        </w:tc>
        <w:tc>
          <w:tcPr>
            <w:tcW w:w="1701" w:type="dxa"/>
            <w:shd w:val="clear" w:color="auto" w:fill="FFFFFF"/>
          </w:tcPr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23.01.1981, BACAU</w:t>
            </w:r>
          </w:p>
        </w:tc>
        <w:tc>
          <w:tcPr>
            <w:tcW w:w="2551" w:type="dxa"/>
            <w:shd w:val="clear" w:color="auto" w:fill="FFFFFF"/>
          </w:tcPr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BACĂU, SAT. CLEJA, STR. MUNCII, NR. 6</w:t>
            </w:r>
          </w:p>
        </w:tc>
        <w:tc>
          <w:tcPr>
            <w:tcW w:w="1787" w:type="dxa"/>
            <w:shd w:val="clear" w:color="auto" w:fill="FFFFFF"/>
          </w:tcPr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1810123046282</w:t>
            </w:r>
          </w:p>
        </w:tc>
        <w:tc>
          <w:tcPr>
            <w:tcW w:w="1806" w:type="dxa"/>
            <w:shd w:val="clear" w:color="auto" w:fill="FFFFFF"/>
          </w:tcPr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CONSILIER LOCAL</w:t>
            </w:r>
          </w:p>
        </w:tc>
      </w:tr>
      <w:tr w:rsidR="00F64279" w:rsidRPr="00C66186" w:rsidTr="002D587C">
        <w:trPr>
          <w:trHeight w:hRule="exact" w:val="730"/>
        </w:trPr>
        <w:tc>
          <w:tcPr>
            <w:tcW w:w="810" w:type="dxa"/>
            <w:shd w:val="clear" w:color="auto" w:fill="FFFFFF"/>
            <w:vAlign w:val="center"/>
          </w:tcPr>
          <w:p w:rsidR="00F64279" w:rsidRPr="00FD14D7" w:rsidRDefault="00F64279" w:rsidP="002D587C">
            <w:pPr>
              <w:pStyle w:val="Corptext1"/>
              <w:shd w:val="clear" w:color="auto" w:fill="auto"/>
              <w:spacing w:before="0" w:after="0" w:line="276" w:lineRule="auto"/>
              <w:contextualSpacing/>
              <w:jc w:val="center"/>
              <w:rPr>
                <w:rStyle w:val="BodytextCalibri10ptSpacing0pt"/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Style w:val="BodytextCalibri10ptSpacing0pt"/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2608" w:type="dxa"/>
            <w:shd w:val="clear" w:color="auto" w:fill="FFFFFF"/>
          </w:tcPr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BEJAN-TOPSE MIHAI</w:t>
            </w:r>
          </w:p>
        </w:tc>
        <w:tc>
          <w:tcPr>
            <w:tcW w:w="1701" w:type="dxa"/>
            <w:shd w:val="clear" w:color="auto" w:fill="FFFFFF"/>
          </w:tcPr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20.06.1973, BACAU</w:t>
            </w:r>
          </w:p>
        </w:tc>
        <w:tc>
          <w:tcPr>
            <w:tcW w:w="2551" w:type="dxa"/>
            <w:shd w:val="clear" w:color="auto" w:fill="FFFFFF"/>
          </w:tcPr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BACĂU, SAT. CLEJA, STR. STEJARULUI, NR. 75</w:t>
            </w:r>
          </w:p>
        </w:tc>
        <w:tc>
          <w:tcPr>
            <w:tcW w:w="1787" w:type="dxa"/>
            <w:shd w:val="clear" w:color="auto" w:fill="FFFFFF"/>
          </w:tcPr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1730620040011</w:t>
            </w:r>
          </w:p>
        </w:tc>
        <w:tc>
          <w:tcPr>
            <w:tcW w:w="1806" w:type="dxa"/>
            <w:shd w:val="clear" w:color="auto" w:fill="FFFFFF"/>
          </w:tcPr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CONSILIER LOCAL</w:t>
            </w:r>
          </w:p>
        </w:tc>
      </w:tr>
      <w:tr w:rsidR="00F64279" w:rsidRPr="00C66186" w:rsidTr="002D587C">
        <w:trPr>
          <w:trHeight w:hRule="exact" w:val="561"/>
        </w:trPr>
        <w:tc>
          <w:tcPr>
            <w:tcW w:w="810" w:type="dxa"/>
            <w:shd w:val="clear" w:color="auto" w:fill="FFFFFF"/>
            <w:vAlign w:val="center"/>
          </w:tcPr>
          <w:p w:rsidR="00F64279" w:rsidRPr="00FD14D7" w:rsidRDefault="00F64279" w:rsidP="002D587C">
            <w:pPr>
              <w:pStyle w:val="Corptext1"/>
              <w:shd w:val="clear" w:color="auto" w:fill="auto"/>
              <w:spacing w:before="0" w:after="0" w:line="276" w:lineRule="auto"/>
              <w:contextualSpacing/>
              <w:jc w:val="center"/>
              <w:rPr>
                <w:rStyle w:val="BodytextCalibri10ptSpacing0pt"/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Style w:val="BodytextCalibri10ptSpacing0pt"/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2608" w:type="dxa"/>
            <w:shd w:val="clear" w:color="auto" w:fill="FFFFFF"/>
          </w:tcPr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DUMA PETRICA</w:t>
            </w:r>
          </w:p>
        </w:tc>
        <w:tc>
          <w:tcPr>
            <w:tcW w:w="1701" w:type="dxa"/>
            <w:shd w:val="clear" w:color="auto" w:fill="FFFFFF"/>
          </w:tcPr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08.08.1975,</w:t>
            </w:r>
          </w:p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BACAU</w:t>
            </w:r>
          </w:p>
        </w:tc>
        <w:tc>
          <w:tcPr>
            <w:tcW w:w="2551" w:type="dxa"/>
            <w:shd w:val="clear" w:color="auto" w:fill="FFFFFF"/>
          </w:tcPr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BACAU, SAT CLEJA, STR. TOPORASILOR, NR. 16</w:t>
            </w:r>
          </w:p>
        </w:tc>
        <w:tc>
          <w:tcPr>
            <w:tcW w:w="1787" w:type="dxa"/>
            <w:shd w:val="clear" w:color="auto" w:fill="FFFFFF"/>
          </w:tcPr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1750808040067</w:t>
            </w:r>
          </w:p>
        </w:tc>
        <w:tc>
          <w:tcPr>
            <w:tcW w:w="1806" w:type="dxa"/>
            <w:shd w:val="clear" w:color="auto" w:fill="FFFFFF"/>
          </w:tcPr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CONSILIER LOCAL</w:t>
            </w:r>
          </w:p>
        </w:tc>
      </w:tr>
      <w:tr w:rsidR="00F64279" w:rsidRPr="00C66186" w:rsidTr="002D587C">
        <w:trPr>
          <w:trHeight w:hRule="exact" w:val="561"/>
        </w:trPr>
        <w:tc>
          <w:tcPr>
            <w:tcW w:w="810" w:type="dxa"/>
            <w:shd w:val="clear" w:color="auto" w:fill="FFFFFF"/>
            <w:vAlign w:val="center"/>
          </w:tcPr>
          <w:p w:rsidR="00F64279" w:rsidRPr="00FD14D7" w:rsidRDefault="00F64279" w:rsidP="002D587C">
            <w:pPr>
              <w:pStyle w:val="Corptext1"/>
              <w:shd w:val="clear" w:color="auto" w:fill="auto"/>
              <w:spacing w:before="0" w:after="0" w:line="276" w:lineRule="auto"/>
              <w:contextualSpacing/>
              <w:jc w:val="center"/>
              <w:rPr>
                <w:rStyle w:val="BodytextCalibri10ptSpacing0pt"/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Style w:val="BodytextCalibri10ptSpacing0pt"/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2608" w:type="dxa"/>
            <w:shd w:val="clear" w:color="auto" w:fill="FFFFFF"/>
          </w:tcPr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FARCAS CECILIA</w:t>
            </w:r>
          </w:p>
        </w:tc>
        <w:tc>
          <w:tcPr>
            <w:tcW w:w="1701" w:type="dxa"/>
            <w:shd w:val="clear" w:color="auto" w:fill="FFFFFF"/>
          </w:tcPr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10.09.1976,</w:t>
            </w:r>
          </w:p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BACAU</w:t>
            </w:r>
          </w:p>
        </w:tc>
        <w:tc>
          <w:tcPr>
            <w:tcW w:w="2551" w:type="dxa"/>
            <w:shd w:val="clear" w:color="auto" w:fill="FFFFFF"/>
          </w:tcPr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BACAU, SAT CLEJA, STR. BERTEI, NR. 2</w:t>
            </w:r>
          </w:p>
        </w:tc>
        <w:tc>
          <w:tcPr>
            <w:tcW w:w="1787" w:type="dxa"/>
            <w:shd w:val="clear" w:color="auto" w:fill="FFFFFF"/>
          </w:tcPr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2760910040064</w:t>
            </w:r>
          </w:p>
        </w:tc>
        <w:tc>
          <w:tcPr>
            <w:tcW w:w="1806" w:type="dxa"/>
            <w:shd w:val="clear" w:color="auto" w:fill="FFFFFF"/>
          </w:tcPr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CONSILIER LOCAL</w:t>
            </w:r>
          </w:p>
        </w:tc>
      </w:tr>
      <w:tr w:rsidR="00F64279" w:rsidRPr="00C66186" w:rsidTr="002D587C">
        <w:trPr>
          <w:trHeight w:hRule="exact" w:val="574"/>
        </w:trPr>
        <w:tc>
          <w:tcPr>
            <w:tcW w:w="810" w:type="dxa"/>
            <w:shd w:val="clear" w:color="auto" w:fill="FFFFFF"/>
            <w:vAlign w:val="center"/>
          </w:tcPr>
          <w:p w:rsidR="00F64279" w:rsidRPr="00FD14D7" w:rsidRDefault="00F64279" w:rsidP="002D587C">
            <w:pPr>
              <w:pStyle w:val="Corptext1"/>
              <w:shd w:val="clear" w:color="auto" w:fill="auto"/>
              <w:spacing w:before="0" w:after="0" w:line="276" w:lineRule="auto"/>
              <w:contextualSpacing/>
              <w:jc w:val="center"/>
              <w:rPr>
                <w:rStyle w:val="BodytextCalibri10ptSpacing0pt"/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Style w:val="BodytextCalibri10ptSpacing0pt"/>
                <w:rFonts w:ascii="Times New Roman" w:hAnsi="Times New Roman" w:cs="Times New Roman"/>
                <w:sz w:val="18"/>
                <w:szCs w:val="18"/>
              </w:rPr>
              <w:lastRenderedPageBreak/>
              <w:t>14.</w:t>
            </w:r>
          </w:p>
        </w:tc>
        <w:tc>
          <w:tcPr>
            <w:tcW w:w="2608" w:type="dxa"/>
            <w:shd w:val="clear" w:color="auto" w:fill="FFFFFF"/>
          </w:tcPr>
          <w:p w:rsidR="00475FD0" w:rsidRDefault="00475FD0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SETEANU LISA PETRINA</w:t>
            </w:r>
          </w:p>
        </w:tc>
        <w:tc>
          <w:tcPr>
            <w:tcW w:w="1701" w:type="dxa"/>
            <w:shd w:val="clear" w:color="auto" w:fill="FFFFFF"/>
          </w:tcPr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29.06.1989,</w:t>
            </w:r>
          </w:p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BRASOV</w:t>
            </w:r>
          </w:p>
        </w:tc>
        <w:tc>
          <w:tcPr>
            <w:tcW w:w="2551" w:type="dxa"/>
            <w:shd w:val="clear" w:color="auto" w:fill="FFFFFF"/>
          </w:tcPr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BACAU, SAT CLELA, STR. MARGARETELOR, NR. 9</w:t>
            </w:r>
          </w:p>
        </w:tc>
        <w:tc>
          <w:tcPr>
            <w:tcW w:w="1787" w:type="dxa"/>
            <w:shd w:val="clear" w:color="auto" w:fill="FFFFFF"/>
          </w:tcPr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2890629080081</w:t>
            </w:r>
          </w:p>
        </w:tc>
        <w:tc>
          <w:tcPr>
            <w:tcW w:w="1806" w:type="dxa"/>
            <w:shd w:val="clear" w:color="auto" w:fill="FFFFFF"/>
          </w:tcPr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CONSILIER LOCAL</w:t>
            </w:r>
          </w:p>
        </w:tc>
      </w:tr>
      <w:tr w:rsidR="00F64279" w:rsidRPr="00C66186" w:rsidTr="002D587C">
        <w:trPr>
          <w:trHeight w:hRule="exact" w:val="708"/>
        </w:trPr>
        <w:tc>
          <w:tcPr>
            <w:tcW w:w="810" w:type="dxa"/>
            <w:shd w:val="clear" w:color="auto" w:fill="FFFFFF"/>
            <w:vAlign w:val="center"/>
          </w:tcPr>
          <w:p w:rsidR="00F64279" w:rsidRPr="00FD14D7" w:rsidRDefault="00F64279" w:rsidP="002D587C">
            <w:pPr>
              <w:pStyle w:val="Corptext1"/>
              <w:shd w:val="clear" w:color="auto" w:fill="auto"/>
              <w:spacing w:before="0" w:after="0" w:line="276" w:lineRule="auto"/>
              <w:contextualSpacing/>
              <w:jc w:val="center"/>
              <w:rPr>
                <w:rStyle w:val="BodytextCalibri10ptSpacing0pt"/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Style w:val="BodytextCalibri10ptSpacing0pt"/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2608" w:type="dxa"/>
            <w:shd w:val="clear" w:color="auto" w:fill="FFFFFF"/>
          </w:tcPr>
          <w:p w:rsidR="00475FD0" w:rsidRDefault="00475FD0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BENCHEA IULIANA</w:t>
            </w:r>
          </w:p>
        </w:tc>
        <w:tc>
          <w:tcPr>
            <w:tcW w:w="1701" w:type="dxa"/>
            <w:shd w:val="clear" w:color="auto" w:fill="FFFFFF"/>
          </w:tcPr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11.04.1997,</w:t>
            </w:r>
          </w:p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BACAU</w:t>
            </w:r>
          </w:p>
        </w:tc>
        <w:tc>
          <w:tcPr>
            <w:tcW w:w="2551" w:type="dxa"/>
            <w:shd w:val="clear" w:color="auto" w:fill="FFFFFF"/>
          </w:tcPr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BACAU, SAT CLEJA, STR. UNIRII, NR. 125</w:t>
            </w:r>
          </w:p>
        </w:tc>
        <w:tc>
          <w:tcPr>
            <w:tcW w:w="1787" w:type="dxa"/>
            <w:shd w:val="clear" w:color="auto" w:fill="FFFFFF"/>
          </w:tcPr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2970411046239</w:t>
            </w:r>
          </w:p>
        </w:tc>
        <w:tc>
          <w:tcPr>
            <w:tcW w:w="1806" w:type="dxa"/>
            <w:shd w:val="clear" w:color="auto" w:fill="FFFFFF"/>
          </w:tcPr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CONSILIER LOCAL</w:t>
            </w:r>
          </w:p>
        </w:tc>
      </w:tr>
      <w:tr w:rsidR="00F64279" w:rsidRPr="00C66186" w:rsidTr="002D587C">
        <w:trPr>
          <w:trHeight w:hRule="exact" w:val="847"/>
        </w:trPr>
        <w:tc>
          <w:tcPr>
            <w:tcW w:w="810" w:type="dxa"/>
            <w:shd w:val="clear" w:color="auto" w:fill="FFFFFF"/>
            <w:vAlign w:val="center"/>
          </w:tcPr>
          <w:p w:rsidR="00F64279" w:rsidRPr="00FD14D7" w:rsidRDefault="00F64279" w:rsidP="002D587C">
            <w:pPr>
              <w:pStyle w:val="Corptext1"/>
              <w:shd w:val="clear" w:color="auto" w:fill="auto"/>
              <w:spacing w:before="0" w:after="0" w:line="276" w:lineRule="auto"/>
              <w:contextualSpacing/>
              <w:jc w:val="center"/>
              <w:rPr>
                <w:rStyle w:val="BodytextCalibri10ptSpacing0pt"/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Style w:val="BodytextCalibri10ptSpacing0pt"/>
                <w:rFonts w:ascii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2608" w:type="dxa"/>
            <w:shd w:val="clear" w:color="auto" w:fill="FFFFFF"/>
          </w:tcPr>
          <w:p w:rsidR="00475FD0" w:rsidRDefault="00475FD0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VOIDOC VLADIMIR</w:t>
            </w:r>
          </w:p>
        </w:tc>
        <w:tc>
          <w:tcPr>
            <w:tcW w:w="1701" w:type="dxa"/>
            <w:shd w:val="clear" w:color="auto" w:fill="FFFFFF"/>
          </w:tcPr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10.04.1986,</w:t>
            </w:r>
          </w:p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HARGHITA</w:t>
            </w:r>
          </w:p>
        </w:tc>
        <w:tc>
          <w:tcPr>
            <w:tcW w:w="2551" w:type="dxa"/>
            <w:shd w:val="clear" w:color="auto" w:fill="FFFFFF"/>
          </w:tcPr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BACAU, SAT CLEJA, STR. VISINULUI, NR. 8</w:t>
            </w:r>
          </w:p>
        </w:tc>
        <w:tc>
          <w:tcPr>
            <w:tcW w:w="1787" w:type="dxa"/>
            <w:shd w:val="clear" w:color="auto" w:fill="FFFFFF"/>
          </w:tcPr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1860410190440</w:t>
            </w:r>
          </w:p>
        </w:tc>
        <w:tc>
          <w:tcPr>
            <w:tcW w:w="1806" w:type="dxa"/>
            <w:shd w:val="clear" w:color="auto" w:fill="FFFFFF"/>
          </w:tcPr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CONSILIER LOCAL</w:t>
            </w:r>
          </w:p>
        </w:tc>
      </w:tr>
      <w:tr w:rsidR="00F64279" w:rsidRPr="00C66186" w:rsidTr="002D587C">
        <w:trPr>
          <w:trHeight w:hRule="exact" w:val="847"/>
        </w:trPr>
        <w:tc>
          <w:tcPr>
            <w:tcW w:w="810" w:type="dxa"/>
            <w:shd w:val="clear" w:color="auto" w:fill="FFFFFF"/>
            <w:vAlign w:val="center"/>
          </w:tcPr>
          <w:p w:rsidR="00F64279" w:rsidRPr="00FD14D7" w:rsidRDefault="00F64279" w:rsidP="002D587C">
            <w:pPr>
              <w:pStyle w:val="Corptext1"/>
              <w:shd w:val="clear" w:color="auto" w:fill="auto"/>
              <w:spacing w:before="0" w:after="0" w:line="276" w:lineRule="auto"/>
              <w:contextualSpacing/>
              <w:jc w:val="center"/>
              <w:rPr>
                <w:rStyle w:val="BodytextCalibri10ptSpacing0pt"/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Style w:val="BodytextCalibri10ptSpacing0pt"/>
                <w:rFonts w:ascii="Times New Roman" w:hAnsi="Times New Roman" w:cs="Times New Roman"/>
                <w:sz w:val="18"/>
                <w:szCs w:val="18"/>
              </w:rPr>
              <w:t>17.</w:t>
            </w:r>
          </w:p>
        </w:tc>
        <w:tc>
          <w:tcPr>
            <w:tcW w:w="2608" w:type="dxa"/>
            <w:shd w:val="clear" w:color="auto" w:fill="FFFFFF"/>
          </w:tcPr>
          <w:p w:rsidR="00475FD0" w:rsidRDefault="00475FD0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HODOROG MONICA STEFANIA</w:t>
            </w:r>
          </w:p>
        </w:tc>
        <w:tc>
          <w:tcPr>
            <w:tcW w:w="1701" w:type="dxa"/>
            <w:shd w:val="clear" w:color="auto" w:fill="FFFFFF"/>
          </w:tcPr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27.12.1992,</w:t>
            </w:r>
          </w:p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BACAU</w:t>
            </w:r>
          </w:p>
        </w:tc>
        <w:tc>
          <w:tcPr>
            <w:tcW w:w="2551" w:type="dxa"/>
            <w:shd w:val="clear" w:color="auto" w:fill="FFFFFF"/>
          </w:tcPr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BACAU, SAT CLEJA, STR. UNIRII, NR. 420</w:t>
            </w:r>
          </w:p>
        </w:tc>
        <w:tc>
          <w:tcPr>
            <w:tcW w:w="1787" w:type="dxa"/>
            <w:shd w:val="clear" w:color="auto" w:fill="FFFFFF"/>
          </w:tcPr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2921227046233</w:t>
            </w:r>
          </w:p>
        </w:tc>
        <w:tc>
          <w:tcPr>
            <w:tcW w:w="1806" w:type="dxa"/>
            <w:shd w:val="clear" w:color="auto" w:fill="FFFFFF"/>
          </w:tcPr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CONSILIER LOCAL</w:t>
            </w:r>
          </w:p>
        </w:tc>
      </w:tr>
      <w:tr w:rsidR="00F64279" w:rsidRPr="00C66186" w:rsidTr="002D587C">
        <w:trPr>
          <w:trHeight w:hRule="exact" w:val="847"/>
        </w:trPr>
        <w:tc>
          <w:tcPr>
            <w:tcW w:w="810" w:type="dxa"/>
            <w:shd w:val="clear" w:color="auto" w:fill="FFFFFF"/>
            <w:vAlign w:val="center"/>
          </w:tcPr>
          <w:p w:rsidR="00F64279" w:rsidRPr="00FD14D7" w:rsidRDefault="00F64279" w:rsidP="002D587C">
            <w:pPr>
              <w:pStyle w:val="Corptext1"/>
              <w:shd w:val="clear" w:color="auto" w:fill="auto"/>
              <w:spacing w:before="0" w:after="0" w:line="276" w:lineRule="auto"/>
              <w:contextualSpacing/>
              <w:jc w:val="center"/>
              <w:rPr>
                <w:rStyle w:val="BodytextCalibri10ptSpacing0pt"/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Style w:val="BodytextCalibri10ptSpacing0pt"/>
                <w:rFonts w:ascii="Times New Roman" w:hAnsi="Times New Roman" w:cs="Times New Roman"/>
                <w:sz w:val="18"/>
                <w:szCs w:val="18"/>
              </w:rPr>
              <w:t>18.</w:t>
            </w:r>
          </w:p>
        </w:tc>
        <w:tc>
          <w:tcPr>
            <w:tcW w:w="2608" w:type="dxa"/>
            <w:shd w:val="clear" w:color="auto" w:fill="FFFFFF"/>
          </w:tcPr>
          <w:p w:rsidR="00475FD0" w:rsidRDefault="00475FD0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DUMA DANIEL</w:t>
            </w:r>
          </w:p>
        </w:tc>
        <w:tc>
          <w:tcPr>
            <w:tcW w:w="1701" w:type="dxa"/>
            <w:shd w:val="clear" w:color="auto" w:fill="FFFFFF"/>
          </w:tcPr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08.05.1982,</w:t>
            </w:r>
          </w:p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BACAU</w:t>
            </w:r>
          </w:p>
        </w:tc>
        <w:tc>
          <w:tcPr>
            <w:tcW w:w="2551" w:type="dxa"/>
            <w:shd w:val="clear" w:color="auto" w:fill="FFFFFF"/>
          </w:tcPr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BACAU, SAT CLEJA, STR. STEJARULUI, NR. 884</w:t>
            </w:r>
          </w:p>
        </w:tc>
        <w:tc>
          <w:tcPr>
            <w:tcW w:w="1787" w:type="dxa"/>
            <w:shd w:val="clear" w:color="auto" w:fill="FFFFFF"/>
          </w:tcPr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1820508046245</w:t>
            </w:r>
          </w:p>
        </w:tc>
        <w:tc>
          <w:tcPr>
            <w:tcW w:w="1806" w:type="dxa"/>
            <w:shd w:val="clear" w:color="auto" w:fill="FFFFFF"/>
          </w:tcPr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CONSILIER LOCAL</w:t>
            </w:r>
          </w:p>
        </w:tc>
      </w:tr>
      <w:tr w:rsidR="00F64279" w:rsidRPr="00C66186" w:rsidTr="002D587C">
        <w:trPr>
          <w:trHeight w:hRule="exact" w:val="847"/>
        </w:trPr>
        <w:tc>
          <w:tcPr>
            <w:tcW w:w="810" w:type="dxa"/>
            <w:shd w:val="clear" w:color="auto" w:fill="FFFFFF"/>
            <w:vAlign w:val="center"/>
          </w:tcPr>
          <w:p w:rsidR="00F64279" w:rsidRPr="00FD14D7" w:rsidRDefault="00F64279" w:rsidP="002D587C">
            <w:pPr>
              <w:pStyle w:val="Corptext1"/>
              <w:shd w:val="clear" w:color="auto" w:fill="auto"/>
              <w:spacing w:before="0" w:after="0" w:line="276" w:lineRule="auto"/>
              <w:contextualSpacing/>
              <w:jc w:val="center"/>
              <w:rPr>
                <w:rStyle w:val="BodytextCalibri10ptSpacing0pt"/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Style w:val="BodytextCalibri10ptSpacing0pt"/>
                <w:rFonts w:ascii="Times New Roman" w:hAnsi="Times New Roman" w:cs="Times New Roman"/>
                <w:sz w:val="18"/>
                <w:szCs w:val="18"/>
              </w:rPr>
              <w:t>19.</w:t>
            </w:r>
          </w:p>
        </w:tc>
        <w:tc>
          <w:tcPr>
            <w:tcW w:w="2608" w:type="dxa"/>
            <w:shd w:val="clear" w:color="auto" w:fill="FFFFFF"/>
          </w:tcPr>
          <w:p w:rsidR="00475FD0" w:rsidRDefault="00475FD0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MARCU GILDO-GHEORGHE</w:t>
            </w:r>
          </w:p>
        </w:tc>
        <w:tc>
          <w:tcPr>
            <w:tcW w:w="1701" w:type="dxa"/>
            <w:shd w:val="clear" w:color="auto" w:fill="FFFFFF"/>
          </w:tcPr>
          <w:p w:rsidR="00F64279" w:rsidRPr="00FD14D7" w:rsidRDefault="00F64279" w:rsidP="00FD14D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30.01.1981,</w:t>
            </w:r>
          </w:p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BACĂU</w:t>
            </w:r>
          </w:p>
        </w:tc>
        <w:tc>
          <w:tcPr>
            <w:tcW w:w="2551" w:type="dxa"/>
            <w:shd w:val="clear" w:color="auto" w:fill="FFFFFF"/>
          </w:tcPr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BACAU, SAT CLEJA, STRADA COȘERILOR, NR.1</w:t>
            </w:r>
          </w:p>
        </w:tc>
        <w:tc>
          <w:tcPr>
            <w:tcW w:w="1787" w:type="dxa"/>
            <w:shd w:val="clear" w:color="auto" w:fill="FFFFFF"/>
          </w:tcPr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1810130046220</w:t>
            </w:r>
          </w:p>
        </w:tc>
        <w:tc>
          <w:tcPr>
            <w:tcW w:w="1806" w:type="dxa"/>
            <w:shd w:val="clear" w:color="auto" w:fill="FFFFFF"/>
          </w:tcPr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CONSILIER LOCAL</w:t>
            </w:r>
          </w:p>
        </w:tc>
      </w:tr>
      <w:tr w:rsidR="00F64279" w:rsidRPr="00C66186" w:rsidTr="002D587C">
        <w:trPr>
          <w:trHeight w:hRule="exact" w:val="847"/>
        </w:trPr>
        <w:tc>
          <w:tcPr>
            <w:tcW w:w="810" w:type="dxa"/>
            <w:shd w:val="clear" w:color="auto" w:fill="FFFFFF"/>
            <w:vAlign w:val="center"/>
          </w:tcPr>
          <w:p w:rsidR="00F64279" w:rsidRPr="00FD14D7" w:rsidRDefault="00F64279" w:rsidP="002D587C">
            <w:pPr>
              <w:pStyle w:val="Corptext1"/>
              <w:shd w:val="clear" w:color="auto" w:fill="auto"/>
              <w:spacing w:before="0" w:after="0" w:line="276" w:lineRule="auto"/>
              <w:contextualSpacing/>
              <w:jc w:val="center"/>
              <w:rPr>
                <w:rStyle w:val="BodytextCalibri10ptSpacing0pt"/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Style w:val="BodytextCalibri10ptSpacing0pt"/>
                <w:rFonts w:ascii="Times New Roman" w:hAnsi="Times New Roman" w:cs="Times New Roman"/>
                <w:sz w:val="18"/>
                <w:szCs w:val="18"/>
              </w:rPr>
              <w:t>20.</w:t>
            </w:r>
          </w:p>
        </w:tc>
        <w:tc>
          <w:tcPr>
            <w:tcW w:w="2608" w:type="dxa"/>
            <w:shd w:val="clear" w:color="auto" w:fill="FFFFFF"/>
          </w:tcPr>
          <w:p w:rsidR="00B477C9" w:rsidRDefault="00B477C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DUMA</w:t>
            </w:r>
            <w:r w:rsidR="00B477C9"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 xml:space="preserve"> PAULINA</w:t>
            </w:r>
          </w:p>
        </w:tc>
        <w:tc>
          <w:tcPr>
            <w:tcW w:w="1701" w:type="dxa"/>
            <w:shd w:val="clear" w:color="auto" w:fill="FFFFFF"/>
          </w:tcPr>
          <w:p w:rsidR="00B477C9" w:rsidRDefault="00B477C9" w:rsidP="00FD14D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4279" w:rsidRPr="00FD14D7" w:rsidRDefault="00F64279" w:rsidP="00FD14D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01.12.1974,</w:t>
            </w:r>
          </w:p>
          <w:p w:rsidR="00F64279" w:rsidRPr="00FD14D7" w:rsidRDefault="00F64279" w:rsidP="00FD14D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BACAU</w:t>
            </w:r>
          </w:p>
        </w:tc>
        <w:tc>
          <w:tcPr>
            <w:tcW w:w="2551" w:type="dxa"/>
            <w:shd w:val="clear" w:color="auto" w:fill="FFFFFF"/>
          </w:tcPr>
          <w:p w:rsidR="00B477C9" w:rsidRDefault="00B477C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BACAU, SAT CLEJA, ALE. IZVOARELOR, NR. 7</w:t>
            </w:r>
          </w:p>
        </w:tc>
        <w:tc>
          <w:tcPr>
            <w:tcW w:w="1787" w:type="dxa"/>
            <w:shd w:val="clear" w:color="auto" w:fill="FFFFFF"/>
          </w:tcPr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2741201040011</w:t>
            </w:r>
          </w:p>
        </w:tc>
        <w:tc>
          <w:tcPr>
            <w:tcW w:w="1806" w:type="dxa"/>
            <w:shd w:val="clear" w:color="auto" w:fill="FFFFFF"/>
          </w:tcPr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CONSILIER LOCAL</w:t>
            </w:r>
          </w:p>
        </w:tc>
      </w:tr>
      <w:tr w:rsidR="00F64279" w:rsidRPr="00C66186" w:rsidTr="002D587C">
        <w:trPr>
          <w:trHeight w:hRule="exact" w:val="847"/>
        </w:trPr>
        <w:tc>
          <w:tcPr>
            <w:tcW w:w="810" w:type="dxa"/>
            <w:shd w:val="clear" w:color="auto" w:fill="FFFFFF"/>
            <w:vAlign w:val="center"/>
          </w:tcPr>
          <w:p w:rsidR="00F64279" w:rsidRPr="00FD14D7" w:rsidRDefault="00F64279" w:rsidP="002D587C">
            <w:pPr>
              <w:pStyle w:val="Corptext1"/>
              <w:shd w:val="clear" w:color="auto" w:fill="auto"/>
              <w:spacing w:before="0" w:after="0" w:line="276" w:lineRule="auto"/>
              <w:contextualSpacing/>
              <w:jc w:val="center"/>
              <w:rPr>
                <w:rStyle w:val="BodytextCalibri10ptSpacing0pt"/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Style w:val="BodytextCalibri10ptSpacing0pt"/>
                <w:rFonts w:ascii="Times New Roman" w:hAnsi="Times New Roman" w:cs="Times New Roman"/>
                <w:sz w:val="18"/>
                <w:szCs w:val="18"/>
              </w:rPr>
              <w:t>21.</w:t>
            </w:r>
          </w:p>
        </w:tc>
        <w:tc>
          <w:tcPr>
            <w:tcW w:w="2608" w:type="dxa"/>
            <w:shd w:val="clear" w:color="auto" w:fill="FFFFFF"/>
          </w:tcPr>
          <w:p w:rsidR="00475FD0" w:rsidRDefault="00475FD0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SALCA AUGUSTIN</w:t>
            </w:r>
          </w:p>
        </w:tc>
        <w:tc>
          <w:tcPr>
            <w:tcW w:w="1701" w:type="dxa"/>
            <w:shd w:val="clear" w:color="auto" w:fill="FFFFFF"/>
          </w:tcPr>
          <w:p w:rsidR="00F64279" w:rsidRPr="00FD14D7" w:rsidRDefault="00F64279" w:rsidP="00FD14D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07.08.1966,</w:t>
            </w:r>
          </w:p>
          <w:p w:rsidR="00F64279" w:rsidRPr="00FD14D7" w:rsidRDefault="00F64279" w:rsidP="00FD14D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BACAU</w:t>
            </w:r>
          </w:p>
        </w:tc>
        <w:tc>
          <w:tcPr>
            <w:tcW w:w="2551" w:type="dxa"/>
            <w:shd w:val="clear" w:color="auto" w:fill="FFFFFF"/>
          </w:tcPr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BACAU, SAT  CLEJA, ALEEA VOINTEI, NR. 7</w:t>
            </w:r>
          </w:p>
        </w:tc>
        <w:tc>
          <w:tcPr>
            <w:tcW w:w="1787" w:type="dxa"/>
            <w:shd w:val="clear" w:color="auto" w:fill="FFFFFF"/>
          </w:tcPr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1660807040090</w:t>
            </w:r>
          </w:p>
        </w:tc>
        <w:tc>
          <w:tcPr>
            <w:tcW w:w="1806" w:type="dxa"/>
            <w:shd w:val="clear" w:color="auto" w:fill="FFFFFF"/>
          </w:tcPr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CONSILIER LOCAL</w:t>
            </w:r>
          </w:p>
        </w:tc>
      </w:tr>
      <w:tr w:rsidR="00F64279" w:rsidRPr="00C66186" w:rsidTr="002D587C">
        <w:trPr>
          <w:trHeight w:hRule="exact" w:val="847"/>
        </w:trPr>
        <w:tc>
          <w:tcPr>
            <w:tcW w:w="810" w:type="dxa"/>
            <w:shd w:val="clear" w:color="auto" w:fill="FFFFFF"/>
            <w:vAlign w:val="center"/>
          </w:tcPr>
          <w:p w:rsidR="00F64279" w:rsidRPr="00FD14D7" w:rsidRDefault="00F64279" w:rsidP="002D587C">
            <w:pPr>
              <w:pStyle w:val="Corptext1"/>
              <w:shd w:val="clear" w:color="auto" w:fill="auto"/>
              <w:spacing w:before="0" w:after="0" w:line="276" w:lineRule="auto"/>
              <w:contextualSpacing/>
              <w:jc w:val="center"/>
              <w:rPr>
                <w:rStyle w:val="BodytextCalibri10ptSpacing0pt"/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Style w:val="BodytextCalibri10ptSpacing0pt"/>
                <w:rFonts w:ascii="Times New Roman" w:hAnsi="Times New Roman" w:cs="Times New Roman"/>
                <w:sz w:val="18"/>
                <w:szCs w:val="18"/>
              </w:rPr>
              <w:t>22.</w:t>
            </w:r>
          </w:p>
        </w:tc>
        <w:tc>
          <w:tcPr>
            <w:tcW w:w="2608" w:type="dxa"/>
            <w:shd w:val="clear" w:color="auto" w:fill="FFFFFF"/>
          </w:tcPr>
          <w:p w:rsidR="00F64279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BEJAN-TOPSI IONEL</w:t>
            </w:r>
          </w:p>
        </w:tc>
        <w:tc>
          <w:tcPr>
            <w:tcW w:w="1701" w:type="dxa"/>
            <w:shd w:val="clear" w:color="auto" w:fill="FFFFFF"/>
          </w:tcPr>
          <w:p w:rsidR="00F64279" w:rsidRDefault="00F64279" w:rsidP="00FD14D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4279" w:rsidRPr="00FD14D7" w:rsidRDefault="00F64279" w:rsidP="00FD14D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02.12.1985,</w:t>
            </w:r>
          </w:p>
          <w:p w:rsidR="00F64279" w:rsidRPr="00FD14D7" w:rsidRDefault="00F64279" w:rsidP="00FD14D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BACAU</w:t>
            </w:r>
          </w:p>
        </w:tc>
        <w:tc>
          <w:tcPr>
            <w:tcW w:w="2551" w:type="dxa"/>
            <w:shd w:val="clear" w:color="auto" w:fill="FFFFFF"/>
          </w:tcPr>
          <w:p w:rsidR="00F64279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BACAU, SAT CLEJA, STR. CANTORULUI, NR. 12</w:t>
            </w:r>
          </w:p>
        </w:tc>
        <w:tc>
          <w:tcPr>
            <w:tcW w:w="1787" w:type="dxa"/>
            <w:shd w:val="clear" w:color="auto" w:fill="FFFFFF"/>
          </w:tcPr>
          <w:p w:rsidR="00F64279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1851202046227</w:t>
            </w:r>
          </w:p>
        </w:tc>
        <w:tc>
          <w:tcPr>
            <w:tcW w:w="1806" w:type="dxa"/>
            <w:shd w:val="clear" w:color="auto" w:fill="FFFFFF"/>
          </w:tcPr>
          <w:p w:rsidR="00F64279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4279" w:rsidRPr="00FD14D7" w:rsidRDefault="00F64279" w:rsidP="00FD14D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4D7">
              <w:rPr>
                <w:rFonts w:ascii="Times New Roman" w:hAnsi="Times New Roman" w:cs="Times New Roman"/>
                <w:sz w:val="18"/>
                <w:szCs w:val="18"/>
              </w:rPr>
              <w:t>CONSILIER LOCAL</w:t>
            </w:r>
          </w:p>
        </w:tc>
      </w:tr>
    </w:tbl>
    <w:p w:rsidR="00B477C9" w:rsidRDefault="00B477C9" w:rsidP="005E0753">
      <w:pPr>
        <w:spacing w:line="276" w:lineRule="auto"/>
        <w:jc w:val="center"/>
        <w:rPr>
          <w:rFonts w:asciiTheme="majorHAnsi" w:hAnsiTheme="majorHAnsi" w:cs="Calibri Light"/>
          <w:sz w:val="22"/>
          <w:szCs w:val="22"/>
        </w:rPr>
      </w:pPr>
    </w:p>
    <w:p w:rsidR="00B477C9" w:rsidRDefault="00B477C9" w:rsidP="005E0753">
      <w:pPr>
        <w:spacing w:line="276" w:lineRule="auto"/>
        <w:jc w:val="center"/>
        <w:rPr>
          <w:rFonts w:asciiTheme="majorHAnsi" w:hAnsiTheme="majorHAnsi" w:cs="Calibri Light"/>
          <w:sz w:val="22"/>
          <w:szCs w:val="22"/>
        </w:rPr>
      </w:pPr>
    </w:p>
    <w:p w:rsidR="005E0753" w:rsidRPr="00A16360" w:rsidRDefault="009C14A1" w:rsidP="00B477C9">
      <w:pPr>
        <w:spacing w:line="276" w:lineRule="auto"/>
        <w:jc w:val="center"/>
        <w:rPr>
          <w:rFonts w:asciiTheme="majorHAnsi" w:hAnsiTheme="majorHAnsi" w:cs="Calibri Light"/>
          <w:noProof/>
          <w:sz w:val="22"/>
          <w:szCs w:val="22"/>
        </w:rPr>
      </w:pPr>
      <w:r w:rsidRPr="00A16360">
        <w:rPr>
          <w:rFonts w:asciiTheme="majorHAnsi" w:hAnsiTheme="majorHAnsi" w:cs="Calibri Light"/>
          <w:sz w:val="22"/>
          <w:szCs w:val="22"/>
        </w:rPr>
        <w:t>PRIMAR</w:t>
      </w:r>
      <w:r w:rsidR="002E612D" w:rsidRPr="00A16360">
        <w:rPr>
          <w:rFonts w:asciiTheme="majorHAnsi" w:hAnsiTheme="majorHAnsi" w:cs="Calibri Light"/>
          <w:sz w:val="22"/>
          <w:szCs w:val="22"/>
        </w:rPr>
        <w:t>,</w:t>
      </w:r>
    </w:p>
    <w:p w:rsidR="005E0753" w:rsidRPr="00B477C9" w:rsidRDefault="00FD14D7" w:rsidP="00B477C9">
      <w:pPr>
        <w:jc w:val="center"/>
        <w:rPr>
          <w:rFonts w:asciiTheme="majorHAnsi" w:hAnsiTheme="majorHAnsi" w:cs="Calibri Light"/>
          <w:bCs/>
          <w:szCs w:val="22"/>
          <w:lang w:val="pt-BR"/>
        </w:rPr>
      </w:pPr>
      <w:r w:rsidRPr="00B477C9">
        <w:rPr>
          <w:rFonts w:asciiTheme="majorHAnsi" w:hAnsiTheme="majorHAnsi" w:cs="Calibri Light"/>
          <w:bCs/>
          <w:szCs w:val="22"/>
          <w:lang w:val="pt-BR"/>
        </w:rPr>
        <w:t>PETRU</w:t>
      </w:r>
      <w:r w:rsidR="002C5CC6" w:rsidRPr="00B477C9">
        <w:rPr>
          <w:rFonts w:asciiTheme="majorHAnsi" w:hAnsiTheme="majorHAnsi" w:cs="Calibri Light"/>
          <w:bCs/>
          <w:szCs w:val="22"/>
          <w:lang w:val="pt-BR"/>
        </w:rPr>
        <w:t xml:space="preserve"> IȘTOC</w:t>
      </w:r>
    </w:p>
    <w:p w:rsidR="00B477C9" w:rsidRDefault="00B477C9" w:rsidP="00B477C9">
      <w:pPr>
        <w:jc w:val="center"/>
        <w:rPr>
          <w:rFonts w:asciiTheme="majorHAnsi" w:hAnsiTheme="majorHAnsi" w:cs="Calibri Light"/>
          <w:b/>
          <w:bCs/>
          <w:szCs w:val="22"/>
          <w:lang w:val="pt-BR"/>
        </w:rPr>
      </w:pPr>
    </w:p>
    <w:p w:rsidR="00B477C9" w:rsidRPr="00A16360" w:rsidRDefault="00B477C9" w:rsidP="005E0753">
      <w:pPr>
        <w:rPr>
          <w:rFonts w:asciiTheme="majorHAnsi" w:hAnsiTheme="majorHAnsi" w:cs="Calibri Light"/>
          <w:noProof/>
          <w:sz w:val="22"/>
          <w:szCs w:val="22"/>
        </w:rPr>
      </w:pPr>
    </w:p>
    <w:p w:rsidR="005E0753" w:rsidRDefault="00B477C9" w:rsidP="003209B6">
      <w:pPr>
        <w:tabs>
          <w:tab w:val="left" w:pos="2196"/>
        </w:tabs>
        <w:rPr>
          <w:rFonts w:asciiTheme="majorHAnsi" w:hAnsiTheme="majorHAnsi" w:cs="Calibri Light"/>
          <w:noProof/>
          <w:color w:val="auto"/>
          <w:sz w:val="22"/>
          <w:szCs w:val="22"/>
        </w:rPr>
      </w:pPr>
      <w:r>
        <w:rPr>
          <w:rFonts w:asciiTheme="majorHAnsi" w:hAnsiTheme="majorHAnsi" w:cs="Calibri Light"/>
          <w:noProof/>
          <w:sz w:val="22"/>
          <w:szCs w:val="22"/>
        </w:rPr>
        <w:t xml:space="preserve">  </w:t>
      </w:r>
      <w:r w:rsidR="00694645">
        <w:rPr>
          <w:rFonts w:asciiTheme="majorHAnsi" w:hAnsiTheme="majorHAnsi" w:cs="Calibri Light"/>
          <w:noProof/>
          <w:sz w:val="22"/>
          <w:szCs w:val="22"/>
        </w:rPr>
        <w:t xml:space="preserve">DATA </w:t>
      </w:r>
      <w:r>
        <w:rPr>
          <w:rFonts w:asciiTheme="majorHAnsi" w:hAnsiTheme="majorHAnsi" w:cs="Calibri Light"/>
          <w:noProof/>
          <w:sz w:val="22"/>
          <w:szCs w:val="22"/>
        </w:rPr>
        <w:t>25</w:t>
      </w:r>
      <w:r w:rsidR="003210E3">
        <w:rPr>
          <w:rFonts w:asciiTheme="majorHAnsi" w:hAnsiTheme="majorHAnsi" w:cs="Calibri Light"/>
          <w:noProof/>
          <w:sz w:val="22"/>
          <w:szCs w:val="22"/>
        </w:rPr>
        <w:t>.</w:t>
      </w:r>
      <w:r>
        <w:rPr>
          <w:rFonts w:asciiTheme="majorHAnsi" w:hAnsiTheme="majorHAnsi" w:cs="Calibri Light"/>
          <w:noProof/>
          <w:sz w:val="22"/>
          <w:szCs w:val="22"/>
        </w:rPr>
        <w:t>08</w:t>
      </w:r>
      <w:r w:rsidR="00017E34" w:rsidRPr="00192E41">
        <w:rPr>
          <w:rFonts w:asciiTheme="majorHAnsi" w:hAnsiTheme="majorHAnsi" w:cs="Calibri Light"/>
          <w:noProof/>
          <w:color w:val="auto"/>
          <w:sz w:val="22"/>
          <w:szCs w:val="22"/>
        </w:rPr>
        <w:t>.202</w:t>
      </w:r>
      <w:r>
        <w:rPr>
          <w:rFonts w:asciiTheme="majorHAnsi" w:hAnsiTheme="majorHAnsi" w:cs="Calibri Light"/>
          <w:noProof/>
          <w:color w:val="auto"/>
          <w:sz w:val="22"/>
          <w:szCs w:val="22"/>
        </w:rPr>
        <w:t>6</w:t>
      </w:r>
    </w:p>
    <w:p w:rsidR="00475FD0" w:rsidRPr="00433FDD" w:rsidRDefault="00475FD0" w:rsidP="003209B6">
      <w:pPr>
        <w:tabs>
          <w:tab w:val="left" w:pos="2196"/>
        </w:tabs>
        <w:rPr>
          <w:rFonts w:asciiTheme="majorHAnsi" w:hAnsiTheme="majorHAnsi"/>
          <w:color w:val="FF0000"/>
          <w:sz w:val="22"/>
          <w:szCs w:val="22"/>
          <w:lang w:val="en-US" w:eastAsia="en-US"/>
        </w:rPr>
      </w:pPr>
    </w:p>
    <w:sectPr w:rsidR="00475FD0" w:rsidRPr="00433FDD" w:rsidSect="00A16360">
      <w:headerReference w:type="default" r:id="rId6"/>
      <w:pgSz w:w="11900" w:h="16840"/>
      <w:pgMar w:top="1418" w:right="975" w:bottom="1134" w:left="1121" w:header="284" w:footer="3" w:gutter="0"/>
      <w:cols w:space="708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3B3E" w:rsidRDefault="00543B3E" w:rsidP="00754145">
      <w:r>
        <w:separator/>
      </w:r>
    </w:p>
  </w:endnote>
  <w:endnote w:type="continuationSeparator" w:id="1">
    <w:p w:rsidR="00543B3E" w:rsidRDefault="00543B3E" w:rsidP="007541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3B3E" w:rsidRDefault="00543B3E"/>
  </w:footnote>
  <w:footnote w:type="continuationSeparator" w:id="1">
    <w:p w:rsidR="00543B3E" w:rsidRDefault="00543B3E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horzAnchor="margin" w:tblpXSpec="center" w:tblpY="-540"/>
      <w:tblW w:w="9498" w:type="dxa"/>
      <w:tblBorders>
        <w:bottom w:val="thinThickSmallGap" w:sz="24" w:space="0" w:color="auto"/>
      </w:tblBorders>
      <w:tblLook w:val="01E0"/>
    </w:tblPr>
    <w:tblGrid>
      <w:gridCol w:w="1836"/>
      <w:gridCol w:w="7662"/>
    </w:tblGrid>
    <w:tr w:rsidR="004D60C6" w:rsidRPr="00EB12CC" w:rsidTr="00EA0A74">
      <w:trPr>
        <w:trHeight w:val="1260"/>
      </w:trPr>
      <w:tc>
        <w:tcPr>
          <w:tcW w:w="1836" w:type="dxa"/>
        </w:tcPr>
        <w:p w:rsidR="004D60C6" w:rsidRPr="00F62829" w:rsidRDefault="004D60C6" w:rsidP="004D60C6">
          <w:pPr>
            <w:jc w:val="center"/>
            <w:rPr>
              <w:sz w:val="18"/>
              <w:szCs w:val="18"/>
            </w:rPr>
          </w:pPr>
          <w:r>
            <w:rPr>
              <w:rFonts w:ascii="Arial" w:hAnsi="Arial" w:cs="Arial"/>
              <w:noProof/>
              <w:sz w:val="28"/>
              <w:szCs w:val="28"/>
            </w:rPr>
            <w:drawing>
              <wp:inline distT="0" distB="0" distL="0" distR="0">
                <wp:extent cx="1000125" cy="1104900"/>
                <wp:effectExtent l="19050" t="0" r="9525" b="0"/>
                <wp:docPr id="3" name="Picture 1" descr="Rezultat imagine pentru noua stema a romaniei ,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ezultat imagine pentru noua stema a romaniei ,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0125" cy="1104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62" w:type="dxa"/>
          <w:vAlign w:val="center"/>
        </w:tcPr>
        <w:p w:rsidR="004D60C6" w:rsidRPr="00F62829" w:rsidRDefault="004D60C6" w:rsidP="004D60C6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:rsidR="004D60C6" w:rsidRPr="00EB12CC" w:rsidRDefault="004D60C6" w:rsidP="004D60C6">
          <w:pPr>
            <w:jc w:val="center"/>
            <w:rPr>
              <w:rFonts w:ascii="Arial" w:hAnsi="Arial" w:cs="Arial"/>
              <w:b/>
              <w:sz w:val="20"/>
              <w:szCs w:val="20"/>
              <w:lang w:val="pt-BR"/>
            </w:rPr>
          </w:pPr>
          <w:r w:rsidRPr="00EB12CC">
            <w:rPr>
              <w:rFonts w:ascii="Arial" w:hAnsi="Arial" w:cs="Arial"/>
              <w:b/>
              <w:sz w:val="20"/>
              <w:szCs w:val="20"/>
              <w:lang w:val="pt-BR"/>
            </w:rPr>
            <w:t>ROMÂNIA</w:t>
          </w:r>
        </w:p>
        <w:p w:rsidR="004D60C6" w:rsidRPr="00EB12CC" w:rsidRDefault="004D60C6" w:rsidP="004D60C6">
          <w:pPr>
            <w:jc w:val="center"/>
            <w:rPr>
              <w:rFonts w:ascii="Arial" w:hAnsi="Arial" w:cs="Arial"/>
              <w:b/>
              <w:sz w:val="20"/>
              <w:szCs w:val="20"/>
              <w:lang w:val="pt-BR"/>
            </w:rPr>
          </w:pPr>
          <w:r w:rsidRPr="00EB12CC">
            <w:rPr>
              <w:rFonts w:ascii="Arial" w:hAnsi="Arial" w:cs="Arial"/>
              <w:b/>
              <w:sz w:val="20"/>
              <w:szCs w:val="20"/>
              <w:lang w:val="pt-BR"/>
            </w:rPr>
            <w:t>JUDEŢUL BACĂU</w:t>
          </w:r>
        </w:p>
        <w:p w:rsidR="004D60C6" w:rsidRPr="00EB12CC" w:rsidRDefault="004D60C6" w:rsidP="004D60C6">
          <w:pPr>
            <w:jc w:val="center"/>
            <w:rPr>
              <w:rFonts w:ascii="Arial" w:hAnsi="Arial" w:cs="Arial"/>
              <w:b/>
              <w:sz w:val="20"/>
              <w:szCs w:val="20"/>
              <w:lang w:val="pt-BR"/>
            </w:rPr>
          </w:pPr>
          <w:r w:rsidRPr="00EB12CC">
            <w:rPr>
              <w:rFonts w:ascii="Arial" w:hAnsi="Arial" w:cs="Arial"/>
              <w:b/>
              <w:sz w:val="20"/>
              <w:szCs w:val="20"/>
              <w:lang w:val="pt-BR"/>
            </w:rPr>
            <w:t>COMUNA CLEJA</w:t>
          </w:r>
        </w:p>
        <w:p w:rsidR="004D60C6" w:rsidRPr="004D60C6" w:rsidRDefault="004D60C6" w:rsidP="004D60C6">
          <w:pPr>
            <w:jc w:val="center"/>
            <w:rPr>
              <w:rFonts w:ascii="Arial" w:hAnsi="Arial" w:cs="Arial"/>
              <w:b/>
              <w:sz w:val="18"/>
              <w:szCs w:val="18"/>
              <w:lang w:val="pt-BR"/>
            </w:rPr>
          </w:pPr>
          <w:r w:rsidRPr="00EB12CC">
            <w:rPr>
              <w:rFonts w:ascii="Mangal" w:hAnsi="Mangal" w:cs="Mangal"/>
              <w:b/>
              <w:bCs/>
              <w:sz w:val="20"/>
              <w:szCs w:val="20"/>
              <w:lang w:val="pt-BR"/>
            </w:rPr>
            <w:t>Tel.0234/253012,Fax0234/253222,  uat@primariacleja.ro</w:t>
          </w:r>
          <w:r w:rsidRPr="00EB12CC">
            <w:rPr>
              <w:sz w:val="18"/>
              <w:szCs w:val="18"/>
              <w:lang w:val="pt-BR"/>
            </w:rPr>
            <w:t xml:space="preserve">, </w:t>
          </w:r>
          <w:hyperlink r:id="rId2" w:history="1">
            <w:r w:rsidRPr="00EB12CC">
              <w:rPr>
                <w:color w:val="0000FF"/>
                <w:sz w:val="18"/>
                <w:szCs w:val="18"/>
                <w:u w:val="single"/>
                <w:lang w:val="pt-BR"/>
              </w:rPr>
              <w:t>url:www.primariacleja.ro</w:t>
            </w:r>
          </w:hyperlink>
        </w:p>
      </w:tc>
    </w:tr>
  </w:tbl>
  <w:p w:rsidR="00CC3444" w:rsidRPr="004D60C6" w:rsidRDefault="00CC3444" w:rsidP="004D60C6">
    <w:pPr>
      <w:pStyle w:val="Header"/>
      <w:rPr>
        <w:lang w:val="pt-BR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drawingGridHorizontalSpacing w:val="181"/>
  <w:drawingGridVerticalSpacing w:val="181"/>
  <w:characterSpacingControl w:val="compressPunctuation"/>
  <w:doNotValidateAgainstSchema/>
  <w:doNotDemarcateInvalidXml/>
  <w:hdrShapeDefaults>
    <o:shapedefaults v:ext="edit" spidmax="6349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54145"/>
    <w:rsid w:val="00007EAF"/>
    <w:rsid w:val="00014F58"/>
    <w:rsid w:val="00017DCC"/>
    <w:rsid w:val="00017E34"/>
    <w:rsid w:val="00024F63"/>
    <w:rsid w:val="00025D20"/>
    <w:rsid w:val="00026C41"/>
    <w:rsid w:val="00027523"/>
    <w:rsid w:val="00045799"/>
    <w:rsid w:val="00052196"/>
    <w:rsid w:val="0006539C"/>
    <w:rsid w:val="000742E1"/>
    <w:rsid w:val="00080725"/>
    <w:rsid w:val="00081358"/>
    <w:rsid w:val="00083636"/>
    <w:rsid w:val="0009486C"/>
    <w:rsid w:val="00094BA4"/>
    <w:rsid w:val="000972B6"/>
    <w:rsid w:val="000A3DE8"/>
    <w:rsid w:val="000C0C8A"/>
    <w:rsid w:val="000C3C16"/>
    <w:rsid w:val="000D0254"/>
    <w:rsid w:val="000D2E34"/>
    <w:rsid w:val="000F1990"/>
    <w:rsid w:val="001011C6"/>
    <w:rsid w:val="00123C8D"/>
    <w:rsid w:val="001452F8"/>
    <w:rsid w:val="00147841"/>
    <w:rsid w:val="00155D94"/>
    <w:rsid w:val="00163AC2"/>
    <w:rsid w:val="00165915"/>
    <w:rsid w:val="001673CD"/>
    <w:rsid w:val="0018202F"/>
    <w:rsid w:val="001828B4"/>
    <w:rsid w:val="001850EE"/>
    <w:rsid w:val="00192E41"/>
    <w:rsid w:val="001A3797"/>
    <w:rsid w:val="001B4EDF"/>
    <w:rsid w:val="001B5947"/>
    <w:rsid w:val="001B5F47"/>
    <w:rsid w:val="001C7E00"/>
    <w:rsid w:val="001D3CBC"/>
    <w:rsid w:val="001D3D08"/>
    <w:rsid w:val="001D7C87"/>
    <w:rsid w:val="001F0EDA"/>
    <w:rsid w:val="001F2654"/>
    <w:rsid w:val="001F28BB"/>
    <w:rsid w:val="001F31FF"/>
    <w:rsid w:val="001F5C50"/>
    <w:rsid w:val="002120D0"/>
    <w:rsid w:val="00216373"/>
    <w:rsid w:val="0021772A"/>
    <w:rsid w:val="0023168F"/>
    <w:rsid w:val="002431CC"/>
    <w:rsid w:val="00246AD1"/>
    <w:rsid w:val="00247C6C"/>
    <w:rsid w:val="002526D7"/>
    <w:rsid w:val="002564DE"/>
    <w:rsid w:val="002729C5"/>
    <w:rsid w:val="00280F8B"/>
    <w:rsid w:val="002B302E"/>
    <w:rsid w:val="002C5CC6"/>
    <w:rsid w:val="002D3D50"/>
    <w:rsid w:val="002E612D"/>
    <w:rsid w:val="002F00C7"/>
    <w:rsid w:val="002F135D"/>
    <w:rsid w:val="002F3D1C"/>
    <w:rsid w:val="00300D34"/>
    <w:rsid w:val="003138A8"/>
    <w:rsid w:val="00313D1B"/>
    <w:rsid w:val="003209B6"/>
    <w:rsid w:val="003210E3"/>
    <w:rsid w:val="003233CE"/>
    <w:rsid w:val="00337574"/>
    <w:rsid w:val="003455C0"/>
    <w:rsid w:val="003456BD"/>
    <w:rsid w:val="00353B25"/>
    <w:rsid w:val="003824B0"/>
    <w:rsid w:val="00382773"/>
    <w:rsid w:val="00384FA3"/>
    <w:rsid w:val="003A2E88"/>
    <w:rsid w:val="003B137C"/>
    <w:rsid w:val="003B1B1C"/>
    <w:rsid w:val="003B3EAD"/>
    <w:rsid w:val="003B7C6C"/>
    <w:rsid w:val="003D695D"/>
    <w:rsid w:val="003E26C5"/>
    <w:rsid w:val="003F730D"/>
    <w:rsid w:val="00407D80"/>
    <w:rsid w:val="00417E33"/>
    <w:rsid w:val="00423835"/>
    <w:rsid w:val="00423D1A"/>
    <w:rsid w:val="00433FDD"/>
    <w:rsid w:val="00464B5C"/>
    <w:rsid w:val="00475FD0"/>
    <w:rsid w:val="00476C46"/>
    <w:rsid w:val="004A0706"/>
    <w:rsid w:val="004B186A"/>
    <w:rsid w:val="004B78F3"/>
    <w:rsid w:val="004D60C6"/>
    <w:rsid w:val="004E0859"/>
    <w:rsid w:val="004F394E"/>
    <w:rsid w:val="004F6973"/>
    <w:rsid w:val="00515584"/>
    <w:rsid w:val="00515A78"/>
    <w:rsid w:val="00522124"/>
    <w:rsid w:val="00522B19"/>
    <w:rsid w:val="005236CA"/>
    <w:rsid w:val="00523B44"/>
    <w:rsid w:val="00532CC3"/>
    <w:rsid w:val="0054272E"/>
    <w:rsid w:val="00543B3E"/>
    <w:rsid w:val="00547CDE"/>
    <w:rsid w:val="00555B9C"/>
    <w:rsid w:val="005577D4"/>
    <w:rsid w:val="00561155"/>
    <w:rsid w:val="005674A8"/>
    <w:rsid w:val="00581846"/>
    <w:rsid w:val="00581BC2"/>
    <w:rsid w:val="0058293E"/>
    <w:rsid w:val="00595094"/>
    <w:rsid w:val="005B48DE"/>
    <w:rsid w:val="005E0753"/>
    <w:rsid w:val="005E092C"/>
    <w:rsid w:val="005E2458"/>
    <w:rsid w:val="005E7CED"/>
    <w:rsid w:val="005F1E4A"/>
    <w:rsid w:val="005F58FD"/>
    <w:rsid w:val="006225F6"/>
    <w:rsid w:val="00623A0C"/>
    <w:rsid w:val="00634ABD"/>
    <w:rsid w:val="0066160F"/>
    <w:rsid w:val="00663614"/>
    <w:rsid w:val="006653C4"/>
    <w:rsid w:val="00675165"/>
    <w:rsid w:val="00682A57"/>
    <w:rsid w:val="00683E99"/>
    <w:rsid w:val="00694645"/>
    <w:rsid w:val="006A03B1"/>
    <w:rsid w:val="006A06D1"/>
    <w:rsid w:val="006A2EBF"/>
    <w:rsid w:val="006A4FCA"/>
    <w:rsid w:val="006B3100"/>
    <w:rsid w:val="006C2BBE"/>
    <w:rsid w:val="006E1BCE"/>
    <w:rsid w:val="006E6B89"/>
    <w:rsid w:val="006E6FD7"/>
    <w:rsid w:val="00701155"/>
    <w:rsid w:val="00713BB4"/>
    <w:rsid w:val="00723554"/>
    <w:rsid w:val="00740A17"/>
    <w:rsid w:val="007426F7"/>
    <w:rsid w:val="00754145"/>
    <w:rsid w:val="007630C6"/>
    <w:rsid w:val="00763202"/>
    <w:rsid w:val="00783F65"/>
    <w:rsid w:val="007952D0"/>
    <w:rsid w:val="007B7F12"/>
    <w:rsid w:val="007C0A66"/>
    <w:rsid w:val="007C2A28"/>
    <w:rsid w:val="007C57DE"/>
    <w:rsid w:val="007D2261"/>
    <w:rsid w:val="007D5290"/>
    <w:rsid w:val="007D78B2"/>
    <w:rsid w:val="007E2D88"/>
    <w:rsid w:val="007E5716"/>
    <w:rsid w:val="007E740B"/>
    <w:rsid w:val="007F27BE"/>
    <w:rsid w:val="0080113A"/>
    <w:rsid w:val="00804A60"/>
    <w:rsid w:val="00813957"/>
    <w:rsid w:val="00821757"/>
    <w:rsid w:val="00824C2D"/>
    <w:rsid w:val="00832995"/>
    <w:rsid w:val="00840686"/>
    <w:rsid w:val="008427FF"/>
    <w:rsid w:val="008464F5"/>
    <w:rsid w:val="0085392B"/>
    <w:rsid w:val="00857E85"/>
    <w:rsid w:val="008606E2"/>
    <w:rsid w:val="00861701"/>
    <w:rsid w:val="00862650"/>
    <w:rsid w:val="0088168B"/>
    <w:rsid w:val="00896A49"/>
    <w:rsid w:val="008B3C99"/>
    <w:rsid w:val="008D1837"/>
    <w:rsid w:val="008D4B73"/>
    <w:rsid w:val="008D5198"/>
    <w:rsid w:val="008D6E59"/>
    <w:rsid w:val="008F3E1A"/>
    <w:rsid w:val="00905E18"/>
    <w:rsid w:val="0092102D"/>
    <w:rsid w:val="0092361B"/>
    <w:rsid w:val="00936A59"/>
    <w:rsid w:val="00961DBA"/>
    <w:rsid w:val="00970C4D"/>
    <w:rsid w:val="0097482A"/>
    <w:rsid w:val="00981E0A"/>
    <w:rsid w:val="00987BF5"/>
    <w:rsid w:val="009A4661"/>
    <w:rsid w:val="009C0FA6"/>
    <w:rsid w:val="009C14A1"/>
    <w:rsid w:val="009C2A31"/>
    <w:rsid w:val="009C3165"/>
    <w:rsid w:val="009D14FE"/>
    <w:rsid w:val="009D6030"/>
    <w:rsid w:val="009E3D25"/>
    <w:rsid w:val="009F2EA2"/>
    <w:rsid w:val="009F4CAB"/>
    <w:rsid w:val="00A16360"/>
    <w:rsid w:val="00A20394"/>
    <w:rsid w:val="00A454AC"/>
    <w:rsid w:val="00A468E4"/>
    <w:rsid w:val="00A473F4"/>
    <w:rsid w:val="00A566BD"/>
    <w:rsid w:val="00A66D00"/>
    <w:rsid w:val="00A76B75"/>
    <w:rsid w:val="00A871A6"/>
    <w:rsid w:val="00A91006"/>
    <w:rsid w:val="00A92066"/>
    <w:rsid w:val="00AA4367"/>
    <w:rsid w:val="00AB791C"/>
    <w:rsid w:val="00AC2506"/>
    <w:rsid w:val="00AC2663"/>
    <w:rsid w:val="00AD0231"/>
    <w:rsid w:val="00AE27A1"/>
    <w:rsid w:val="00AF0645"/>
    <w:rsid w:val="00AF531F"/>
    <w:rsid w:val="00AF5F00"/>
    <w:rsid w:val="00B26B7E"/>
    <w:rsid w:val="00B3059C"/>
    <w:rsid w:val="00B366C2"/>
    <w:rsid w:val="00B420B7"/>
    <w:rsid w:val="00B468A2"/>
    <w:rsid w:val="00B477C9"/>
    <w:rsid w:val="00B60424"/>
    <w:rsid w:val="00B71F47"/>
    <w:rsid w:val="00B851A7"/>
    <w:rsid w:val="00B97A37"/>
    <w:rsid w:val="00BB3B20"/>
    <w:rsid w:val="00BC37B4"/>
    <w:rsid w:val="00BE0F1B"/>
    <w:rsid w:val="00BE3CB1"/>
    <w:rsid w:val="00BF6DA8"/>
    <w:rsid w:val="00C30BE5"/>
    <w:rsid w:val="00C40D6B"/>
    <w:rsid w:val="00C421AF"/>
    <w:rsid w:val="00C66186"/>
    <w:rsid w:val="00C7007F"/>
    <w:rsid w:val="00C801B1"/>
    <w:rsid w:val="00C82B1E"/>
    <w:rsid w:val="00C86A25"/>
    <w:rsid w:val="00CA4F01"/>
    <w:rsid w:val="00CB18EC"/>
    <w:rsid w:val="00CB7196"/>
    <w:rsid w:val="00CC3444"/>
    <w:rsid w:val="00CD48FA"/>
    <w:rsid w:val="00CD5860"/>
    <w:rsid w:val="00CF3C2D"/>
    <w:rsid w:val="00D121E8"/>
    <w:rsid w:val="00D14DA4"/>
    <w:rsid w:val="00D2030C"/>
    <w:rsid w:val="00D35930"/>
    <w:rsid w:val="00D470CA"/>
    <w:rsid w:val="00D511C3"/>
    <w:rsid w:val="00D56850"/>
    <w:rsid w:val="00D8371C"/>
    <w:rsid w:val="00D842D6"/>
    <w:rsid w:val="00D913D4"/>
    <w:rsid w:val="00D94432"/>
    <w:rsid w:val="00D961B2"/>
    <w:rsid w:val="00D9681C"/>
    <w:rsid w:val="00DB2FF2"/>
    <w:rsid w:val="00DB58C5"/>
    <w:rsid w:val="00DB5DB3"/>
    <w:rsid w:val="00DE1A27"/>
    <w:rsid w:val="00DF489A"/>
    <w:rsid w:val="00E104BB"/>
    <w:rsid w:val="00E11F03"/>
    <w:rsid w:val="00E21196"/>
    <w:rsid w:val="00E35640"/>
    <w:rsid w:val="00E41B84"/>
    <w:rsid w:val="00E435A6"/>
    <w:rsid w:val="00E5534E"/>
    <w:rsid w:val="00E746A6"/>
    <w:rsid w:val="00E80435"/>
    <w:rsid w:val="00E846A7"/>
    <w:rsid w:val="00E84CBD"/>
    <w:rsid w:val="00E97719"/>
    <w:rsid w:val="00EA524E"/>
    <w:rsid w:val="00EB2E93"/>
    <w:rsid w:val="00EC704F"/>
    <w:rsid w:val="00ED61AD"/>
    <w:rsid w:val="00EE68AD"/>
    <w:rsid w:val="00EF2064"/>
    <w:rsid w:val="00EF4C83"/>
    <w:rsid w:val="00EF7B9A"/>
    <w:rsid w:val="00F04FCE"/>
    <w:rsid w:val="00F05AB0"/>
    <w:rsid w:val="00F2115B"/>
    <w:rsid w:val="00F37D05"/>
    <w:rsid w:val="00F46B0F"/>
    <w:rsid w:val="00F5140C"/>
    <w:rsid w:val="00F52540"/>
    <w:rsid w:val="00F639A4"/>
    <w:rsid w:val="00F64279"/>
    <w:rsid w:val="00F8381C"/>
    <w:rsid w:val="00F85DB6"/>
    <w:rsid w:val="00F95EE8"/>
    <w:rsid w:val="00FC628A"/>
    <w:rsid w:val="00FD14D7"/>
    <w:rsid w:val="00FD31AC"/>
    <w:rsid w:val="00FE294E"/>
    <w:rsid w:val="00FE35A9"/>
    <w:rsid w:val="00FF1451"/>
    <w:rsid w:val="00FF1E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34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145"/>
    <w:pPr>
      <w:widowControl w:val="0"/>
    </w:pPr>
    <w:rPr>
      <w:color w:val="000000"/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F639A4"/>
    <w:pPr>
      <w:keepNext/>
      <w:widowControl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1850EE"/>
    <w:rPr>
      <w:rFonts w:ascii="Cambria" w:hAnsi="Cambria" w:cs="Times New Roman"/>
      <w:b/>
      <w:color w:val="000000"/>
      <w:kern w:val="32"/>
      <w:sz w:val="32"/>
    </w:rPr>
  </w:style>
  <w:style w:type="character" w:styleId="Hyperlink">
    <w:name w:val="Hyperlink"/>
    <w:uiPriority w:val="99"/>
    <w:rsid w:val="00754145"/>
    <w:rPr>
      <w:rFonts w:cs="Times New Roman"/>
      <w:color w:val="0066CC"/>
      <w:u w:val="single"/>
    </w:rPr>
  </w:style>
  <w:style w:type="character" w:customStyle="1" w:styleId="Bodytext2Exact">
    <w:name w:val="Body text (2) Exact"/>
    <w:uiPriority w:val="99"/>
    <w:rsid w:val="00754145"/>
    <w:rPr>
      <w:rFonts w:ascii="Times New Roman" w:hAnsi="Times New Roman"/>
      <w:sz w:val="22"/>
      <w:u w:val="none"/>
      <w:lang w:val="fr-FR" w:eastAsia="fr-FR"/>
    </w:rPr>
  </w:style>
  <w:style w:type="character" w:customStyle="1" w:styleId="Bodytext2Exact1">
    <w:name w:val="Body text (2) Exact1"/>
    <w:uiPriority w:val="99"/>
    <w:rsid w:val="00754145"/>
    <w:rPr>
      <w:rFonts w:ascii="Times New Roman" w:hAnsi="Times New Roman"/>
      <w:sz w:val="22"/>
      <w:u w:val="none"/>
      <w:lang w:val="fr-FR" w:eastAsia="fr-FR"/>
    </w:rPr>
  </w:style>
  <w:style w:type="character" w:customStyle="1" w:styleId="Heading10">
    <w:name w:val="Heading #1_"/>
    <w:link w:val="Heading11"/>
    <w:uiPriority w:val="99"/>
    <w:locked/>
    <w:rsid w:val="00754145"/>
    <w:rPr>
      <w:rFonts w:ascii="Trebuchet MS" w:hAnsi="Trebuchet MS"/>
      <w:b/>
      <w:i/>
      <w:spacing w:val="0"/>
      <w:sz w:val="34"/>
      <w:u w:val="none"/>
      <w:lang w:val="fr-FR" w:eastAsia="fr-FR"/>
    </w:rPr>
  </w:style>
  <w:style w:type="character" w:customStyle="1" w:styleId="Bodytext3">
    <w:name w:val="Body text (3)_"/>
    <w:link w:val="Bodytext30"/>
    <w:uiPriority w:val="99"/>
    <w:locked/>
    <w:rsid w:val="00754145"/>
    <w:rPr>
      <w:rFonts w:ascii="Times New Roman" w:hAnsi="Times New Roman"/>
      <w:sz w:val="22"/>
      <w:u w:val="none"/>
      <w:lang w:val="fr-FR" w:eastAsia="fr-FR"/>
    </w:rPr>
  </w:style>
  <w:style w:type="character" w:customStyle="1" w:styleId="Heading3">
    <w:name w:val="Heading #3_"/>
    <w:link w:val="Heading30"/>
    <w:uiPriority w:val="99"/>
    <w:locked/>
    <w:rsid w:val="00754145"/>
    <w:rPr>
      <w:rFonts w:ascii="Times New Roman" w:hAnsi="Times New Roman"/>
      <w:b/>
      <w:sz w:val="22"/>
      <w:u w:val="none"/>
    </w:rPr>
  </w:style>
  <w:style w:type="character" w:customStyle="1" w:styleId="Bodytext2">
    <w:name w:val="Body text (2)_"/>
    <w:link w:val="Bodytext21"/>
    <w:uiPriority w:val="99"/>
    <w:locked/>
    <w:rsid w:val="00754145"/>
    <w:rPr>
      <w:rFonts w:ascii="Times New Roman" w:hAnsi="Times New Roman"/>
      <w:sz w:val="22"/>
      <w:u w:val="none"/>
    </w:rPr>
  </w:style>
  <w:style w:type="character" w:customStyle="1" w:styleId="Bodytext20">
    <w:name w:val="Body text (2)"/>
    <w:uiPriority w:val="99"/>
    <w:rsid w:val="00754145"/>
    <w:rPr>
      <w:rFonts w:ascii="Times New Roman" w:hAnsi="Times New Roman"/>
      <w:color w:val="000000"/>
      <w:spacing w:val="0"/>
      <w:w w:val="100"/>
      <w:position w:val="0"/>
      <w:sz w:val="22"/>
      <w:u w:val="none"/>
      <w:lang w:val="ro-RO" w:eastAsia="ro-RO"/>
    </w:rPr>
  </w:style>
  <w:style w:type="character" w:customStyle="1" w:styleId="Bodytext2Italic">
    <w:name w:val="Body text (2) + Italic"/>
    <w:uiPriority w:val="99"/>
    <w:rsid w:val="00754145"/>
    <w:rPr>
      <w:rFonts w:ascii="Times New Roman" w:hAnsi="Times New Roman"/>
      <w:i/>
      <w:color w:val="000000"/>
      <w:spacing w:val="0"/>
      <w:w w:val="100"/>
      <w:position w:val="0"/>
      <w:sz w:val="22"/>
      <w:u w:val="none"/>
      <w:lang w:val="ro-RO" w:eastAsia="ro-RO"/>
    </w:rPr>
  </w:style>
  <w:style w:type="character" w:customStyle="1" w:styleId="Bodytext2Italic1">
    <w:name w:val="Body text (2) + Italic1"/>
    <w:aliases w:val="Spacing 0 pt"/>
    <w:uiPriority w:val="99"/>
    <w:rsid w:val="00754145"/>
    <w:rPr>
      <w:rFonts w:ascii="Times New Roman" w:hAnsi="Times New Roman"/>
      <w:i/>
      <w:color w:val="000000"/>
      <w:spacing w:val="-10"/>
      <w:w w:val="100"/>
      <w:position w:val="0"/>
      <w:sz w:val="22"/>
      <w:u w:val="none"/>
      <w:lang w:val="ro-RO" w:eastAsia="ro-RO"/>
    </w:rPr>
  </w:style>
  <w:style w:type="character" w:customStyle="1" w:styleId="Bodytext4">
    <w:name w:val="Body text (4)_"/>
    <w:link w:val="Bodytext41"/>
    <w:uiPriority w:val="99"/>
    <w:locked/>
    <w:rsid w:val="00754145"/>
    <w:rPr>
      <w:rFonts w:ascii="Times New Roman" w:hAnsi="Times New Roman"/>
      <w:b/>
      <w:sz w:val="22"/>
      <w:u w:val="none"/>
    </w:rPr>
  </w:style>
  <w:style w:type="character" w:customStyle="1" w:styleId="Bodytext40">
    <w:name w:val="Body text (4)"/>
    <w:uiPriority w:val="99"/>
    <w:rsid w:val="00754145"/>
    <w:rPr>
      <w:rFonts w:ascii="Times New Roman" w:hAnsi="Times New Roman"/>
      <w:b/>
      <w:color w:val="000000"/>
      <w:spacing w:val="0"/>
      <w:w w:val="100"/>
      <w:position w:val="0"/>
      <w:sz w:val="22"/>
      <w:u w:val="single"/>
      <w:lang w:val="ro-RO" w:eastAsia="ro-RO"/>
    </w:rPr>
  </w:style>
  <w:style w:type="character" w:customStyle="1" w:styleId="Bodytext2Bold">
    <w:name w:val="Body text (2) + Bold"/>
    <w:uiPriority w:val="99"/>
    <w:rsid w:val="00754145"/>
    <w:rPr>
      <w:rFonts w:ascii="Times New Roman" w:hAnsi="Times New Roman"/>
      <w:b/>
      <w:color w:val="000000"/>
      <w:spacing w:val="0"/>
      <w:w w:val="100"/>
      <w:position w:val="0"/>
      <w:sz w:val="22"/>
      <w:u w:val="none"/>
      <w:lang w:val="ro-RO" w:eastAsia="ro-RO"/>
    </w:rPr>
  </w:style>
  <w:style w:type="character" w:customStyle="1" w:styleId="Bodytext22">
    <w:name w:val="Body text (2)2"/>
    <w:uiPriority w:val="99"/>
    <w:rsid w:val="00754145"/>
    <w:rPr>
      <w:rFonts w:ascii="Times New Roman" w:hAnsi="Times New Roman"/>
      <w:color w:val="000000"/>
      <w:spacing w:val="0"/>
      <w:w w:val="100"/>
      <w:position w:val="0"/>
      <w:sz w:val="22"/>
      <w:u w:val="none"/>
      <w:lang w:val="ro-RO" w:eastAsia="ro-RO"/>
    </w:rPr>
  </w:style>
  <w:style w:type="character" w:customStyle="1" w:styleId="Bodytext5Exact">
    <w:name w:val="Body text (5) Exact"/>
    <w:link w:val="Bodytext5"/>
    <w:uiPriority w:val="99"/>
    <w:locked/>
    <w:rsid w:val="00754145"/>
    <w:rPr>
      <w:rFonts w:ascii="Times New Roman" w:hAnsi="Times New Roman"/>
      <w:sz w:val="20"/>
      <w:u w:val="none"/>
    </w:rPr>
  </w:style>
  <w:style w:type="character" w:customStyle="1" w:styleId="Bodytext6Exact">
    <w:name w:val="Body text (6) Exact"/>
    <w:link w:val="Bodytext6"/>
    <w:uiPriority w:val="99"/>
    <w:locked/>
    <w:rsid w:val="00754145"/>
    <w:rPr>
      <w:rFonts w:ascii="Palatino Linotype" w:hAnsi="Palatino Linotype"/>
      <w:i/>
      <w:sz w:val="82"/>
      <w:u w:val="none"/>
    </w:rPr>
  </w:style>
  <w:style w:type="character" w:customStyle="1" w:styleId="PicturecaptionExact">
    <w:name w:val="Picture caption Exact"/>
    <w:link w:val="Picturecaption"/>
    <w:uiPriority w:val="99"/>
    <w:locked/>
    <w:rsid w:val="00754145"/>
    <w:rPr>
      <w:rFonts w:ascii="Times New Roman" w:hAnsi="Times New Roman"/>
      <w:sz w:val="22"/>
      <w:u w:val="none"/>
    </w:rPr>
  </w:style>
  <w:style w:type="character" w:customStyle="1" w:styleId="Picturecaption2Exact">
    <w:name w:val="Picture caption (2) Exact"/>
    <w:link w:val="Picturecaption2"/>
    <w:uiPriority w:val="99"/>
    <w:locked/>
    <w:rsid w:val="00754145"/>
    <w:rPr>
      <w:rFonts w:ascii="Trebuchet MS" w:hAnsi="Trebuchet MS"/>
      <w:sz w:val="19"/>
      <w:u w:val="none"/>
    </w:rPr>
  </w:style>
  <w:style w:type="character" w:customStyle="1" w:styleId="Tablecaption">
    <w:name w:val="Table caption_"/>
    <w:link w:val="Tablecaption0"/>
    <w:uiPriority w:val="99"/>
    <w:locked/>
    <w:rsid w:val="00754145"/>
    <w:rPr>
      <w:rFonts w:ascii="Times New Roman" w:hAnsi="Times New Roman"/>
      <w:b/>
      <w:sz w:val="22"/>
      <w:u w:val="none"/>
    </w:rPr>
  </w:style>
  <w:style w:type="character" w:customStyle="1" w:styleId="Heading2">
    <w:name w:val="Heading #2_"/>
    <w:link w:val="Heading20"/>
    <w:uiPriority w:val="99"/>
    <w:locked/>
    <w:rsid w:val="00754145"/>
    <w:rPr>
      <w:rFonts w:ascii="Palatino Linotype" w:hAnsi="Palatino Linotype"/>
      <w:b/>
      <w:spacing w:val="-10"/>
      <w:sz w:val="28"/>
      <w:u w:val="none"/>
    </w:rPr>
  </w:style>
  <w:style w:type="character" w:customStyle="1" w:styleId="Heading2NotBold">
    <w:name w:val="Heading #2 + Not Bold"/>
    <w:aliases w:val="Italic,Spacing -1 pt"/>
    <w:uiPriority w:val="99"/>
    <w:rsid w:val="00754145"/>
    <w:rPr>
      <w:rFonts w:ascii="Palatino Linotype" w:hAnsi="Palatino Linotype"/>
      <w:b/>
      <w:i/>
      <w:color w:val="000000"/>
      <w:spacing w:val="-20"/>
      <w:w w:val="100"/>
      <w:position w:val="0"/>
      <w:sz w:val="28"/>
      <w:u w:val="none"/>
      <w:lang w:val="ro-RO" w:eastAsia="ro-RO"/>
    </w:rPr>
  </w:style>
  <w:style w:type="paragraph" w:customStyle="1" w:styleId="Bodytext21">
    <w:name w:val="Body text (2)1"/>
    <w:basedOn w:val="Normal"/>
    <w:link w:val="Bodytext2"/>
    <w:uiPriority w:val="99"/>
    <w:rsid w:val="00754145"/>
    <w:pPr>
      <w:shd w:val="clear" w:color="auto" w:fill="FFFFFF"/>
      <w:spacing w:before="360" w:after="60" w:line="256" w:lineRule="exact"/>
      <w:jc w:val="both"/>
    </w:pPr>
    <w:rPr>
      <w:rFonts w:ascii="Times New Roman" w:hAnsi="Times New Roman" w:cs="Times New Roman"/>
      <w:color w:val="auto"/>
      <w:sz w:val="22"/>
      <w:szCs w:val="20"/>
      <w:lang w:val="en-US" w:eastAsia="en-US"/>
    </w:rPr>
  </w:style>
  <w:style w:type="paragraph" w:customStyle="1" w:styleId="Heading11">
    <w:name w:val="Heading #1"/>
    <w:basedOn w:val="Normal"/>
    <w:link w:val="Heading10"/>
    <w:uiPriority w:val="99"/>
    <w:rsid w:val="00754145"/>
    <w:pPr>
      <w:shd w:val="clear" w:color="auto" w:fill="FFFFFF"/>
      <w:spacing w:line="240" w:lineRule="atLeast"/>
      <w:outlineLvl w:val="0"/>
    </w:pPr>
    <w:rPr>
      <w:rFonts w:ascii="Trebuchet MS" w:hAnsi="Trebuchet MS" w:cs="Times New Roman"/>
      <w:b/>
      <w:i/>
      <w:color w:val="auto"/>
      <w:sz w:val="34"/>
      <w:szCs w:val="20"/>
      <w:lang w:val="fr-FR" w:eastAsia="fr-FR"/>
    </w:rPr>
  </w:style>
  <w:style w:type="paragraph" w:customStyle="1" w:styleId="Bodytext30">
    <w:name w:val="Body text (3)"/>
    <w:basedOn w:val="Normal"/>
    <w:link w:val="Bodytext3"/>
    <w:uiPriority w:val="99"/>
    <w:rsid w:val="00754145"/>
    <w:pPr>
      <w:shd w:val="clear" w:color="auto" w:fill="FFFFFF"/>
      <w:spacing w:after="360" w:line="240" w:lineRule="atLeast"/>
    </w:pPr>
    <w:rPr>
      <w:rFonts w:ascii="Times New Roman" w:hAnsi="Times New Roman" w:cs="Times New Roman"/>
      <w:color w:val="auto"/>
      <w:sz w:val="22"/>
      <w:szCs w:val="20"/>
      <w:lang w:val="fr-FR" w:eastAsia="fr-FR"/>
    </w:rPr>
  </w:style>
  <w:style w:type="paragraph" w:customStyle="1" w:styleId="Heading30">
    <w:name w:val="Heading #3"/>
    <w:basedOn w:val="Normal"/>
    <w:link w:val="Heading3"/>
    <w:uiPriority w:val="99"/>
    <w:rsid w:val="00754145"/>
    <w:pPr>
      <w:shd w:val="clear" w:color="auto" w:fill="FFFFFF"/>
      <w:spacing w:before="360" w:after="360" w:line="240" w:lineRule="atLeast"/>
      <w:jc w:val="center"/>
      <w:outlineLvl w:val="2"/>
    </w:pPr>
    <w:rPr>
      <w:rFonts w:ascii="Times New Roman" w:hAnsi="Times New Roman" w:cs="Times New Roman"/>
      <w:b/>
      <w:color w:val="auto"/>
      <w:sz w:val="22"/>
      <w:szCs w:val="20"/>
      <w:lang w:val="en-US" w:eastAsia="en-US"/>
    </w:rPr>
  </w:style>
  <w:style w:type="paragraph" w:customStyle="1" w:styleId="Bodytext41">
    <w:name w:val="Body text (4)1"/>
    <w:basedOn w:val="Normal"/>
    <w:link w:val="Bodytext4"/>
    <w:uiPriority w:val="99"/>
    <w:rsid w:val="00754145"/>
    <w:pPr>
      <w:shd w:val="clear" w:color="auto" w:fill="FFFFFF"/>
      <w:spacing w:before="360" w:line="295" w:lineRule="exact"/>
      <w:jc w:val="center"/>
    </w:pPr>
    <w:rPr>
      <w:rFonts w:ascii="Times New Roman" w:hAnsi="Times New Roman" w:cs="Times New Roman"/>
      <w:b/>
      <w:color w:val="auto"/>
      <w:sz w:val="22"/>
      <w:szCs w:val="20"/>
      <w:lang w:val="en-US" w:eastAsia="en-US"/>
    </w:rPr>
  </w:style>
  <w:style w:type="paragraph" w:customStyle="1" w:styleId="Bodytext5">
    <w:name w:val="Body text (5)"/>
    <w:basedOn w:val="Normal"/>
    <w:link w:val="Bodytext5Exact"/>
    <w:uiPriority w:val="99"/>
    <w:rsid w:val="00754145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0"/>
      <w:szCs w:val="20"/>
      <w:lang w:val="en-US" w:eastAsia="en-US"/>
    </w:rPr>
  </w:style>
  <w:style w:type="paragraph" w:customStyle="1" w:styleId="Bodytext6">
    <w:name w:val="Body text (6)"/>
    <w:basedOn w:val="Normal"/>
    <w:link w:val="Bodytext6Exact"/>
    <w:uiPriority w:val="99"/>
    <w:rsid w:val="00754145"/>
    <w:pPr>
      <w:shd w:val="clear" w:color="auto" w:fill="FFFFFF"/>
      <w:spacing w:line="240" w:lineRule="atLeast"/>
    </w:pPr>
    <w:rPr>
      <w:rFonts w:ascii="Palatino Linotype" w:hAnsi="Palatino Linotype" w:cs="Times New Roman"/>
      <w:i/>
      <w:color w:val="auto"/>
      <w:sz w:val="82"/>
      <w:szCs w:val="20"/>
      <w:lang w:val="en-US" w:eastAsia="en-US"/>
    </w:rPr>
  </w:style>
  <w:style w:type="paragraph" w:customStyle="1" w:styleId="Picturecaption">
    <w:name w:val="Picture caption"/>
    <w:basedOn w:val="Normal"/>
    <w:link w:val="PicturecaptionExact"/>
    <w:uiPriority w:val="99"/>
    <w:rsid w:val="00754145"/>
    <w:pPr>
      <w:shd w:val="clear" w:color="auto" w:fill="FFFFFF"/>
      <w:spacing w:after="60" w:line="240" w:lineRule="atLeast"/>
      <w:jc w:val="right"/>
    </w:pPr>
    <w:rPr>
      <w:rFonts w:ascii="Times New Roman" w:hAnsi="Times New Roman" w:cs="Times New Roman"/>
      <w:color w:val="auto"/>
      <w:sz w:val="22"/>
      <w:szCs w:val="20"/>
      <w:lang w:val="en-US" w:eastAsia="en-US"/>
    </w:rPr>
  </w:style>
  <w:style w:type="paragraph" w:customStyle="1" w:styleId="Picturecaption2">
    <w:name w:val="Picture caption (2)"/>
    <w:basedOn w:val="Normal"/>
    <w:link w:val="Picturecaption2Exact"/>
    <w:uiPriority w:val="99"/>
    <w:rsid w:val="00754145"/>
    <w:pPr>
      <w:shd w:val="clear" w:color="auto" w:fill="FFFFFF"/>
      <w:spacing w:before="60" w:line="240" w:lineRule="atLeast"/>
      <w:jc w:val="right"/>
    </w:pPr>
    <w:rPr>
      <w:rFonts w:ascii="Trebuchet MS" w:hAnsi="Trebuchet MS" w:cs="Times New Roman"/>
      <w:color w:val="auto"/>
      <w:sz w:val="19"/>
      <w:szCs w:val="20"/>
      <w:lang w:val="en-US" w:eastAsia="en-US"/>
    </w:rPr>
  </w:style>
  <w:style w:type="paragraph" w:customStyle="1" w:styleId="Tablecaption0">
    <w:name w:val="Table caption"/>
    <w:basedOn w:val="Normal"/>
    <w:link w:val="Tablecaption"/>
    <w:uiPriority w:val="99"/>
    <w:rsid w:val="00754145"/>
    <w:pPr>
      <w:shd w:val="clear" w:color="auto" w:fill="FFFFFF"/>
      <w:spacing w:line="240" w:lineRule="atLeast"/>
    </w:pPr>
    <w:rPr>
      <w:rFonts w:ascii="Times New Roman" w:hAnsi="Times New Roman" w:cs="Times New Roman"/>
      <w:b/>
      <w:color w:val="auto"/>
      <w:sz w:val="22"/>
      <w:szCs w:val="20"/>
      <w:lang w:val="en-US" w:eastAsia="en-US"/>
    </w:rPr>
  </w:style>
  <w:style w:type="paragraph" w:customStyle="1" w:styleId="Heading20">
    <w:name w:val="Heading #2"/>
    <w:basedOn w:val="Normal"/>
    <w:link w:val="Heading2"/>
    <w:uiPriority w:val="99"/>
    <w:rsid w:val="00754145"/>
    <w:pPr>
      <w:shd w:val="clear" w:color="auto" w:fill="FFFFFF"/>
      <w:spacing w:before="60" w:line="240" w:lineRule="atLeast"/>
      <w:outlineLvl w:val="1"/>
    </w:pPr>
    <w:rPr>
      <w:rFonts w:ascii="Palatino Linotype" w:hAnsi="Palatino Linotype" w:cs="Times New Roman"/>
      <w:b/>
      <w:color w:val="auto"/>
      <w:spacing w:val="-10"/>
      <w:sz w:val="28"/>
      <w:szCs w:val="20"/>
      <w:lang w:val="en-US" w:eastAsia="en-US"/>
    </w:rPr>
  </w:style>
  <w:style w:type="character" w:customStyle="1" w:styleId="Bodytext">
    <w:name w:val="Body text_"/>
    <w:link w:val="Corptext1"/>
    <w:rsid w:val="00861701"/>
    <w:rPr>
      <w:rFonts w:ascii="Times New Roman" w:eastAsia="Times New Roman" w:hAnsi="Times New Roman" w:cs="Times New Roman"/>
      <w:spacing w:val="10"/>
      <w:sz w:val="18"/>
      <w:szCs w:val="18"/>
      <w:shd w:val="clear" w:color="auto" w:fill="FFFFFF"/>
    </w:rPr>
  </w:style>
  <w:style w:type="character" w:customStyle="1" w:styleId="BodytextCalibri10ptSpacing0pt">
    <w:name w:val="Body text + Calibri;10 pt;Spacing 0 pt"/>
    <w:rsid w:val="0086170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o-RO" w:eastAsia="ro-RO" w:bidi="ro-RO"/>
    </w:rPr>
  </w:style>
  <w:style w:type="paragraph" w:customStyle="1" w:styleId="Corptext1">
    <w:name w:val="Corp text1"/>
    <w:basedOn w:val="Normal"/>
    <w:link w:val="Bodytext"/>
    <w:rsid w:val="00861701"/>
    <w:pPr>
      <w:shd w:val="clear" w:color="auto" w:fill="FFFFFF"/>
      <w:spacing w:before="660" w:after="720" w:line="0" w:lineRule="atLeast"/>
      <w:jc w:val="both"/>
    </w:pPr>
    <w:rPr>
      <w:rFonts w:ascii="Times New Roman" w:eastAsia="Times New Roman" w:hAnsi="Times New Roman" w:cs="Times New Roman"/>
      <w:color w:val="auto"/>
      <w:spacing w:val="10"/>
      <w:sz w:val="18"/>
      <w:szCs w:val="18"/>
      <w:lang w:val="en-GB" w:eastAsia="en-GB"/>
    </w:rPr>
  </w:style>
  <w:style w:type="paragraph" w:styleId="Header">
    <w:name w:val="header"/>
    <w:aliases w:val=" Char1,Header Char Char,Char1 Char1 Char Char,Char1 Char Char,Char1 Char1 Char,Char1 Char,Char1 Char1,Char1,Char1 Char Caracter"/>
    <w:basedOn w:val="Normal"/>
    <w:link w:val="HeaderChar"/>
    <w:uiPriority w:val="99"/>
    <w:unhideWhenUsed/>
    <w:rsid w:val="0021772A"/>
    <w:pPr>
      <w:tabs>
        <w:tab w:val="center" w:pos="4680"/>
        <w:tab w:val="right" w:pos="9360"/>
      </w:tabs>
    </w:pPr>
  </w:style>
  <w:style w:type="character" w:customStyle="1" w:styleId="HeaderChar">
    <w:name w:val="Header Char"/>
    <w:aliases w:val=" Char1 Char,Header Char Char Char,Char1 Char1 Char Char Char,Char1 Char Char Char,Char1 Char1 Char Char1,Char1 Char Char1,Char1 Char1 Char1,Char1 Char2,Char1 Char Caracter Char"/>
    <w:basedOn w:val="DefaultParagraphFont"/>
    <w:link w:val="Header"/>
    <w:uiPriority w:val="99"/>
    <w:rsid w:val="0021772A"/>
    <w:rPr>
      <w:color w:val="000000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2177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772A"/>
    <w:rPr>
      <w:color w:val="000000"/>
      <w:sz w:val="24"/>
      <w:szCs w:val="24"/>
      <w:lang w:val="ro-RO" w:eastAsia="ro-RO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526D7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70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704F"/>
    <w:rPr>
      <w:rFonts w:ascii="Tahoma" w:hAnsi="Tahoma" w:cs="Tahoma"/>
      <w:color w:val="000000"/>
      <w:sz w:val="16"/>
      <w:szCs w:val="16"/>
      <w:lang w:val="ro-RO" w:eastAsia="ro-RO"/>
    </w:rPr>
  </w:style>
  <w:style w:type="character" w:styleId="Strong">
    <w:name w:val="Strong"/>
    <w:qFormat/>
    <w:locked/>
    <w:rsid w:val="00701155"/>
    <w:rPr>
      <w:b/>
      <w:bCs/>
    </w:rPr>
  </w:style>
  <w:style w:type="paragraph" w:customStyle="1" w:styleId="TextBody">
    <w:name w:val="Text Body"/>
    <w:basedOn w:val="Normal"/>
    <w:uiPriority w:val="99"/>
    <w:rsid w:val="00B477C9"/>
    <w:pPr>
      <w:widowControl/>
      <w:suppressAutoHyphens/>
      <w:spacing w:after="120" w:line="100" w:lineRule="atLeast"/>
    </w:pPr>
    <w:rPr>
      <w:rFonts w:ascii="Arial" w:eastAsia="Times New Roman" w:hAnsi="Arial" w:cs="Arial"/>
      <w:color w:val="00000A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17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1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17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1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17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1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17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1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17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1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file:///C:\Users\Contab\Desktop\NOTE%20JUSTIF+REFERATE%20NECESITATE\www.primariacleja.ro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440</Words>
  <Characters>2557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Utilizator Windows</cp:lastModifiedBy>
  <cp:revision>2</cp:revision>
  <cp:lastPrinted>2025-11-14T08:39:00Z</cp:lastPrinted>
  <dcterms:created xsi:type="dcterms:W3CDTF">2026-08-27T08:27:00Z</dcterms:created>
  <dcterms:modified xsi:type="dcterms:W3CDTF">2026-08-27T08:27:00Z</dcterms:modified>
</cp:coreProperties>
</file>